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27483" w14:textId="77777777" w:rsidR="007E22F6" w:rsidRPr="00900A8B" w:rsidRDefault="007E22F6" w:rsidP="000E539C">
      <w:pPr>
        <w:jc w:val="both"/>
        <w:rPr>
          <w:lang w:val="et-EE"/>
        </w:rPr>
      </w:pPr>
      <w:r w:rsidRPr="00900A8B">
        <w:rPr>
          <w:lang w:val="et-EE"/>
        </w:rPr>
        <w:t xml:space="preserve">                                                                                                             </w:t>
      </w:r>
      <w:r w:rsidR="00871BA8" w:rsidRPr="00900A8B">
        <w:rPr>
          <w:lang w:val="et-EE"/>
        </w:rPr>
        <w:tab/>
      </w:r>
      <w:r w:rsidR="00871BA8" w:rsidRPr="00900A8B">
        <w:rPr>
          <w:lang w:val="et-EE"/>
        </w:rPr>
        <w:tab/>
      </w:r>
      <w:r w:rsidR="00871BA8" w:rsidRPr="00900A8B">
        <w:rPr>
          <w:lang w:val="et-EE"/>
        </w:rPr>
        <w:tab/>
      </w:r>
      <w:r w:rsidRPr="00900A8B">
        <w:rPr>
          <w:lang w:val="et-EE"/>
        </w:rPr>
        <w:t>eelnõu</w:t>
      </w:r>
    </w:p>
    <w:p w14:paraId="676CBF92" w14:textId="77777777" w:rsidR="00CC4EF7" w:rsidRPr="00900A8B" w:rsidRDefault="00CC4EF7" w:rsidP="00F42140">
      <w:pPr>
        <w:jc w:val="center"/>
        <w:rPr>
          <w:b/>
          <w:lang w:val="et-EE"/>
        </w:rPr>
      </w:pPr>
      <w:r w:rsidRPr="00900A8B">
        <w:rPr>
          <w:b/>
          <w:lang w:val="et-EE"/>
        </w:rPr>
        <w:t>NARVA LINNAVALITSUS</w:t>
      </w:r>
    </w:p>
    <w:p w14:paraId="51FE3927" w14:textId="77777777" w:rsidR="00CC4EF7" w:rsidRPr="00900A8B" w:rsidRDefault="00CC4EF7" w:rsidP="00F42140">
      <w:pPr>
        <w:jc w:val="center"/>
        <w:rPr>
          <w:b/>
          <w:lang w:val="et-EE"/>
        </w:rPr>
      </w:pPr>
    </w:p>
    <w:p w14:paraId="20E36356" w14:textId="77777777" w:rsidR="00CC4EF7" w:rsidRPr="00900A8B" w:rsidRDefault="00CC4EF7" w:rsidP="00F42140">
      <w:pPr>
        <w:jc w:val="center"/>
        <w:rPr>
          <w:lang w:val="et-EE"/>
        </w:rPr>
      </w:pPr>
      <w:r w:rsidRPr="00900A8B">
        <w:rPr>
          <w:b/>
          <w:lang w:val="et-EE"/>
        </w:rPr>
        <w:t>KORRALDUS</w:t>
      </w:r>
    </w:p>
    <w:p w14:paraId="4E66AFBC" w14:textId="77777777" w:rsidR="00CC4EF7" w:rsidRPr="00900A8B" w:rsidRDefault="00CC4EF7" w:rsidP="000E539C">
      <w:pPr>
        <w:jc w:val="both"/>
        <w:rPr>
          <w:lang w:val="et-EE"/>
        </w:rPr>
      </w:pPr>
    </w:p>
    <w:p w14:paraId="5470A2CD" w14:textId="77777777" w:rsidR="00CC4EF7" w:rsidRPr="00900A8B" w:rsidRDefault="00CC4EF7" w:rsidP="000E539C">
      <w:pPr>
        <w:jc w:val="both"/>
        <w:rPr>
          <w:lang w:val="et-EE"/>
        </w:rPr>
      </w:pPr>
      <w:r w:rsidRPr="00900A8B">
        <w:rPr>
          <w:lang w:val="et-EE"/>
        </w:rPr>
        <w:t>Narva</w:t>
      </w:r>
      <w:r w:rsidRPr="00900A8B">
        <w:rPr>
          <w:lang w:val="et-EE"/>
        </w:rPr>
        <w:tab/>
      </w:r>
      <w:r w:rsidRPr="00900A8B">
        <w:rPr>
          <w:lang w:val="et-EE"/>
        </w:rPr>
        <w:tab/>
      </w:r>
      <w:r w:rsidRPr="00900A8B">
        <w:rPr>
          <w:lang w:val="et-EE"/>
        </w:rPr>
        <w:tab/>
      </w:r>
      <w:r w:rsidRPr="00900A8B">
        <w:rPr>
          <w:lang w:val="et-EE"/>
        </w:rPr>
        <w:tab/>
      </w:r>
      <w:r w:rsidRPr="00900A8B">
        <w:rPr>
          <w:lang w:val="et-EE"/>
        </w:rPr>
        <w:tab/>
      </w:r>
      <w:r w:rsidRPr="00900A8B">
        <w:rPr>
          <w:lang w:val="et-EE"/>
        </w:rPr>
        <w:tab/>
      </w:r>
      <w:r w:rsidRPr="00900A8B">
        <w:rPr>
          <w:lang w:val="et-EE"/>
        </w:rPr>
        <w:tab/>
      </w:r>
      <w:r w:rsidRPr="00900A8B">
        <w:rPr>
          <w:lang w:val="et-EE"/>
        </w:rPr>
        <w:tab/>
      </w:r>
      <w:r w:rsidR="000F70AF" w:rsidRPr="00900A8B">
        <w:rPr>
          <w:lang w:val="et-EE"/>
        </w:rPr>
        <w:t xml:space="preserve">                 </w:t>
      </w:r>
      <w:r w:rsidR="00190FEB" w:rsidRPr="00900A8B">
        <w:rPr>
          <w:lang w:val="et-EE"/>
        </w:rPr>
        <w:t xml:space="preserve">        </w:t>
      </w:r>
      <w:r w:rsidR="009D19D6" w:rsidRPr="00900A8B">
        <w:rPr>
          <w:lang w:val="et-EE"/>
        </w:rPr>
        <w:t>………</w:t>
      </w:r>
      <w:r w:rsidRPr="00900A8B">
        <w:rPr>
          <w:lang w:val="et-EE"/>
        </w:rPr>
        <w:t>20</w:t>
      </w:r>
      <w:r w:rsidR="009869C9" w:rsidRPr="00900A8B">
        <w:rPr>
          <w:lang w:val="et-EE"/>
        </w:rPr>
        <w:t>2</w:t>
      </w:r>
      <w:r w:rsidR="00656706" w:rsidRPr="00900A8B">
        <w:rPr>
          <w:lang w:val="et-EE"/>
        </w:rPr>
        <w:t>5</w:t>
      </w:r>
      <w:r w:rsidR="00D15404" w:rsidRPr="00900A8B">
        <w:rPr>
          <w:lang w:val="et-EE"/>
        </w:rPr>
        <w:t>.</w:t>
      </w:r>
      <w:r w:rsidR="00BB1048" w:rsidRPr="00900A8B">
        <w:rPr>
          <w:lang w:val="et-EE"/>
        </w:rPr>
        <w:t xml:space="preserve"> a</w:t>
      </w:r>
      <w:r w:rsidRPr="00900A8B">
        <w:rPr>
          <w:lang w:val="et-EE"/>
        </w:rPr>
        <w:t xml:space="preserve"> </w:t>
      </w:r>
      <w:r w:rsidR="00681389" w:rsidRPr="00900A8B">
        <w:rPr>
          <w:lang w:val="et-EE"/>
        </w:rPr>
        <w:t xml:space="preserve"> </w:t>
      </w:r>
      <w:r w:rsidRPr="00900A8B">
        <w:rPr>
          <w:lang w:val="et-EE"/>
        </w:rPr>
        <w:t>nr</w:t>
      </w:r>
      <w:r w:rsidR="005437FB" w:rsidRPr="00900A8B">
        <w:rPr>
          <w:lang w:val="et-EE"/>
        </w:rPr>
        <w:t xml:space="preserve">  .</w:t>
      </w:r>
      <w:r w:rsidRPr="00900A8B">
        <w:rPr>
          <w:lang w:val="et-EE"/>
        </w:rPr>
        <w:t>..</w:t>
      </w:r>
    </w:p>
    <w:p w14:paraId="002274B5" w14:textId="77777777" w:rsidR="00CC4EF7" w:rsidRPr="00900A8B" w:rsidRDefault="00CC4EF7" w:rsidP="000E539C">
      <w:pPr>
        <w:jc w:val="both"/>
        <w:rPr>
          <w:lang w:val="et-EE"/>
        </w:rPr>
      </w:pPr>
    </w:p>
    <w:p w14:paraId="44E3FC40" w14:textId="77777777" w:rsidR="00CC4EF7" w:rsidRPr="00900A8B" w:rsidRDefault="00CC4EF7" w:rsidP="000E539C">
      <w:pPr>
        <w:jc w:val="both"/>
        <w:rPr>
          <w:b/>
          <w:lang w:val="et-EE"/>
        </w:rPr>
      </w:pPr>
      <w:bookmarkStart w:id="0" w:name="_Toc71535265"/>
      <w:r w:rsidRPr="00900A8B">
        <w:rPr>
          <w:b/>
          <w:lang w:val="et-EE"/>
        </w:rPr>
        <w:t xml:space="preserve">Projekteerimistingimuste </w:t>
      </w:r>
      <w:bookmarkEnd w:id="0"/>
      <w:r w:rsidR="006F3538" w:rsidRPr="00900A8B">
        <w:rPr>
          <w:b/>
          <w:lang w:val="et-EE"/>
        </w:rPr>
        <w:t>kinnitamine</w:t>
      </w:r>
    </w:p>
    <w:p w14:paraId="7950FB70" w14:textId="0793819C" w:rsidR="0068565A" w:rsidRPr="00900A8B" w:rsidRDefault="0068565A" w:rsidP="00A61949">
      <w:pPr>
        <w:jc w:val="both"/>
        <w:rPr>
          <w:lang w:val="et-EE"/>
        </w:rPr>
      </w:pPr>
      <w:r w:rsidRPr="00900A8B">
        <w:rPr>
          <w:i/>
          <w:lang w:val="et-EE"/>
        </w:rPr>
        <w:t>(</w:t>
      </w:r>
      <w:r w:rsidR="00656706" w:rsidRPr="00900A8B">
        <w:rPr>
          <w:i/>
          <w:lang w:val="et-EE"/>
        </w:rPr>
        <w:t>Tehase tn 4</w:t>
      </w:r>
      <w:r w:rsidR="00725631">
        <w:rPr>
          <w:i/>
          <w:lang w:val="et-EE"/>
        </w:rPr>
        <w:t xml:space="preserve"> /</w:t>
      </w:r>
      <w:r w:rsidR="00656706" w:rsidRPr="00900A8B">
        <w:rPr>
          <w:i/>
          <w:lang w:val="et-EE"/>
        </w:rPr>
        <w:t>/</w:t>
      </w:r>
      <w:r w:rsidR="00725631">
        <w:rPr>
          <w:i/>
          <w:lang w:val="et-EE"/>
        </w:rPr>
        <w:t xml:space="preserve"> </w:t>
      </w:r>
      <w:r w:rsidR="00656706" w:rsidRPr="00900A8B">
        <w:rPr>
          <w:i/>
          <w:lang w:val="et-EE"/>
        </w:rPr>
        <w:t>6</w:t>
      </w:r>
      <w:r w:rsidR="00DF5C71" w:rsidRPr="00900A8B">
        <w:rPr>
          <w:i/>
          <w:lang w:val="et-EE"/>
        </w:rPr>
        <w:t xml:space="preserve"> </w:t>
      </w:r>
      <w:r w:rsidR="009D19D6" w:rsidRPr="00900A8B">
        <w:rPr>
          <w:i/>
          <w:lang w:val="et-EE"/>
        </w:rPr>
        <w:t>kinnistu</w:t>
      </w:r>
      <w:r w:rsidR="00DF5C71" w:rsidRPr="00900A8B">
        <w:rPr>
          <w:i/>
          <w:lang w:val="et-EE"/>
        </w:rPr>
        <w:t xml:space="preserve">le </w:t>
      </w:r>
      <w:r w:rsidR="00D641DD" w:rsidRPr="00900A8B">
        <w:rPr>
          <w:i/>
          <w:lang w:val="et-EE"/>
        </w:rPr>
        <w:t xml:space="preserve">päikeseenergia jaama </w:t>
      </w:r>
      <w:r w:rsidR="00591A27" w:rsidRPr="00900A8B">
        <w:rPr>
          <w:i/>
          <w:lang w:val="et-EE"/>
        </w:rPr>
        <w:t>rajami</w:t>
      </w:r>
      <w:r w:rsidR="00A43CEB" w:rsidRPr="00900A8B">
        <w:rPr>
          <w:i/>
          <w:lang w:val="et-EE"/>
        </w:rPr>
        <w:t>ne</w:t>
      </w:r>
      <w:r w:rsidR="00872FAF" w:rsidRPr="00900A8B">
        <w:rPr>
          <w:i/>
          <w:lang w:val="et-EE"/>
        </w:rPr>
        <w:t>)</w:t>
      </w:r>
    </w:p>
    <w:p w14:paraId="32CAFE43" w14:textId="77777777" w:rsidR="00F66EE5" w:rsidRPr="00900A8B" w:rsidRDefault="00F66EE5" w:rsidP="000E539C">
      <w:pPr>
        <w:jc w:val="both"/>
        <w:rPr>
          <w:b/>
          <w:i/>
          <w:lang w:val="et-EE"/>
        </w:rPr>
      </w:pPr>
    </w:p>
    <w:p w14:paraId="30890C82" w14:textId="77777777" w:rsidR="00E81C7A" w:rsidRPr="00900A8B" w:rsidRDefault="00E81C7A" w:rsidP="00BC42C2">
      <w:pPr>
        <w:jc w:val="both"/>
        <w:rPr>
          <w:b/>
          <w:lang w:val="et-EE"/>
        </w:rPr>
      </w:pPr>
    </w:p>
    <w:tbl>
      <w:tblPr>
        <w:tblW w:w="9464" w:type="dxa"/>
        <w:shd w:val="clear" w:color="auto" w:fill="FFFFFF"/>
        <w:tblLayout w:type="fixed"/>
        <w:tblLook w:val="0000" w:firstRow="0" w:lastRow="0" w:firstColumn="0" w:lastColumn="0" w:noHBand="0" w:noVBand="0"/>
      </w:tblPr>
      <w:tblGrid>
        <w:gridCol w:w="9464"/>
      </w:tblGrid>
      <w:tr w:rsidR="00B30C7E" w:rsidRPr="00900A8B" w14:paraId="5C3B1A21" w14:textId="77777777">
        <w:trPr>
          <w:trHeight w:val="343"/>
        </w:trPr>
        <w:tc>
          <w:tcPr>
            <w:tcW w:w="9464" w:type="dxa"/>
            <w:shd w:val="clear" w:color="auto" w:fill="FFFFFF"/>
          </w:tcPr>
          <w:p w14:paraId="14B1AB99" w14:textId="77777777" w:rsidR="00B30C7E" w:rsidRPr="00900A8B" w:rsidRDefault="00B30C7E" w:rsidP="000E539C">
            <w:pPr>
              <w:jc w:val="both"/>
              <w:rPr>
                <w:rFonts w:ascii="Verdana" w:hAnsi="Verdana" w:cs="Tahoma"/>
                <w:sz w:val="8"/>
                <w:lang w:val="et-EE"/>
              </w:rPr>
            </w:pPr>
          </w:p>
          <w:p w14:paraId="7F10D449" w14:textId="77777777" w:rsidR="00B30C7E" w:rsidRPr="00900A8B" w:rsidRDefault="00B30C7E" w:rsidP="000E539C">
            <w:pPr>
              <w:pStyle w:val="Pealkiri2"/>
              <w:jc w:val="both"/>
              <w:rPr>
                <w:rFonts w:ascii="Times New Roman" w:hAnsi="Times New Roman" w:cs="Tahoma"/>
                <w:bCs/>
                <w:sz w:val="24"/>
                <w:szCs w:val="24"/>
                <w:lang w:val="et-EE"/>
              </w:rPr>
            </w:pPr>
            <w:r w:rsidRPr="00900A8B">
              <w:rPr>
                <w:rFonts w:ascii="Times New Roman" w:hAnsi="Times New Roman" w:cs="Tahoma"/>
                <w:bCs/>
                <w:sz w:val="24"/>
                <w:szCs w:val="24"/>
                <w:lang w:val="et-EE"/>
              </w:rPr>
              <w:t>1. ASJAOLUD JA MENETLUSE KÄIK</w:t>
            </w:r>
          </w:p>
          <w:p w14:paraId="43ACEE34" w14:textId="77777777" w:rsidR="00B30C7E" w:rsidRPr="00900A8B" w:rsidRDefault="00B30C7E" w:rsidP="000E539C">
            <w:pPr>
              <w:jc w:val="both"/>
              <w:rPr>
                <w:rFonts w:ascii="Verdana" w:hAnsi="Verdana" w:cs="Tahoma"/>
                <w:sz w:val="8"/>
                <w:lang w:val="et-EE"/>
              </w:rPr>
            </w:pPr>
          </w:p>
        </w:tc>
      </w:tr>
    </w:tbl>
    <w:p w14:paraId="62664AA3" w14:textId="5DFD32D5" w:rsidR="003E0FAF" w:rsidRPr="00900A8B" w:rsidRDefault="009869C9" w:rsidP="00B65A07">
      <w:pPr>
        <w:pStyle w:val="Kehatekst"/>
      </w:pPr>
      <w:r w:rsidRPr="00900A8B">
        <w:t>2</w:t>
      </w:r>
      <w:r w:rsidR="00DF05BA" w:rsidRPr="00900A8B">
        <w:t>0</w:t>
      </w:r>
      <w:r w:rsidR="001A5EEA" w:rsidRPr="00900A8B">
        <w:t>.</w:t>
      </w:r>
      <w:r w:rsidRPr="00900A8B">
        <w:t>0</w:t>
      </w:r>
      <w:r w:rsidR="00DF05BA" w:rsidRPr="00900A8B">
        <w:t>3</w:t>
      </w:r>
      <w:r w:rsidR="001A5EEA" w:rsidRPr="00900A8B">
        <w:t>.20</w:t>
      </w:r>
      <w:r w:rsidRPr="00900A8B">
        <w:t>2</w:t>
      </w:r>
      <w:r w:rsidR="00DF05BA" w:rsidRPr="00900A8B">
        <w:t>5</w:t>
      </w:r>
      <w:r w:rsidR="001A5EEA" w:rsidRPr="00900A8B">
        <w:t xml:space="preserve">. a taotles </w:t>
      </w:r>
      <w:r w:rsidR="002422E8" w:rsidRPr="00900A8B">
        <w:t>(</w:t>
      </w:r>
      <w:r w:rsidR="00DF05BA" w:rsidRPr="00900A8B">
        <w:t>dokumentide registris taotlus nr 4.2-4/2954; ehitisregistris taotlus nr 2511002/02545</w:t>
      </w:r>
      <w:r w:rsidRPr="00900A8B">
        <w:t>)</w:t>
      </w:r>
      <w:r w:rsidR="00BA12CB" w:rsidRPr="00900A8B">
        <w:t xml:space="preserve"> eraisikud T. T ja </w:t>
      </w:r>
      <w:r w:rsidR="007F4FD7" w:rsidRPr="00900A8B">
        <w:t>J. H.</w:t>
      </w:r>
      <w:r w:rsidR="00B72C52" w:rsidRPr="00900A8B">
        <w:t xml:space="preserve"> </w:t>
      </w:r>
      <w:r w:rsidR="001A5EEA" w:rsidRPr="00900A8B">
        <w:t xml:space="preserve">Narva Linnavalitsuse Arhitektuuri- ja Linnaplaneerimise Ametilt </w:t>
      </w:r>
      <w:r w:rsidR="00FA3AB5" w:rsidRPr="00900A8B">
        <w:t>pro</w:t>
      </w:r>
      <w:r w:rsidR="00BC42C2" w:rsidRPr="00900A8B">
        <w:t>jekteerimistingimusi</w:t>
      </w:r>
      <w:r w:rsidR="00DF05BA" w:rsidRPr="00900A8B">
        <w:t xml:space="preserve"> Tehase tn 4</w:t>
      </w:r>
      <w:r w:rsidR="00FE464E">
        <w:t xml:space="preserve"> // </w:t>
      </w:r>
      <w:r w:rsidR="00DF05BA" w:rsidRPr="00900A8B">
        <w:t>6</w:t>
      </w:r>
      <w:r w:rsidR="00464A85" w:rsidRPr="00900A8B">
        <w:t xml:space="preserve"> </w:t>
      </w:r>
      <w:r w:rsidR="009D19D6" w:rsidRPr="00900A8B">
        <w:t>kinnistu</w:t>
      </w:r>
      <w:r w:rsidR="00464A85" w:rsidRPr="00900A8B">
        <w:t xml:space="preserve">le </w:t>
      </w:r>
      <w:r w:rsidR="00D641DD" w:rsidRPr="00900A8B">
        <w:t xml:space="preserve">päikeseenergia jaama </w:t>
      </w:r>
      <w:r w:rsidR="00464A85" w:rsidRPr="00900A8B">
        <w:t>rajamiseks</w:t>
      </w:r>
      <w:r w:rsidR="00C05287" w:rsidRPr="00900A8B">
        <w:t xml:space="preserve">. </w:t>
      </w:r>
      <w:r w:rsidR="002A59BF" w:rsidRPr="00900A8B">
        <w:t xml:space="preserve">Kinnistul olevad hooned ja rajatised on plaanis lammutada. </w:t>
      </w:r>
      <w:r w:rsidR="001F1D90" w:rsidRPr="00900A8B">
        <w:t xml:space="preserve">Taotlusele on lisatud asendiskeem. Vastavalt </w:t>
      </w:r>
      <w:r w:rsidR="005A199B" w:rsidRPr="00900A8B">
        <w:t>taotlusele</w:t>
      </w:r>
      <w:r w:rsidRPr="00900A8B">
        <w:t xml:space="preserve"> päikeseenergia jaama planeeritav võimsus </w:t>
      </w:r>
      <w:r w:rsidR="00AA18F0">
        <w:t>kuni</w:t>
      </w:r>
      <w:r w:rsidRPr="00900A8B">
        <w:t xml:space="preserve"> </w:t>
      </w:r>
      <w:r w:rsidR="00DF05BA" w:rsidRPr="00900A8B">
        <w:t>15</w:t>
      </w:r>
      <w:r w:rsidRPr="00900A8B">
        <w:t xml:space="preserve"> </w:t>
      </w:r>
      <w:r w:rsidR="00DF05BA" w:rsidRPr="00900A8B">
        <w:t>M</w:t>
      </w:r>
      <w:r w:rsidRPr="00900A8B">
        <w:t>W</w:t>
      </w:r>
      <w:r w:rsidR="00AA18F0">
        <w:t xml:space="preserve"> ja võrgu l</w:t>
      </w:r>
      <w:r w:rsidRPr="00900A8B">
        <w:t xml:space="preserve">iitumispunkti asukoht paikneb samuti </w:t>
      </w:r>
      <w:r w:rsidR="005624B1" w:rsidRPr="00900A8B">
        <w:t>Tehase tn 4</w:t>
      </w:r>
      <w:r w:rsidR="00FE464E">
        <w:t xml:space="preserve"> // </w:t>
      </w:r>
      <w:r w:rsidR="005624B1" w:rsidRPr="00900A8B">
        <w:t>6</w:t>
      </w:r>
      <w:r w:rsidRPr="00900A8B">
        <w:t xml:space="preserve"> kinnistul.</w:t>
      </w:r>
    </w:p>
    <w:p w14:paraId="094A4994" w14:textId="77777777" w:rsidR="009869C9" w:rsidRPr="00900A8B" w:rsidRDefault="009869C9" w:rsidP="009869C9">
      <w:pPr>
        <w:pStyle w:val="Loendilik"/>
        <w:ind w:left="0"/>
        <w:rPr>
          <w:lang w:val="et-EE"/>
        </w:rPr>
      </w:pPr>
      <w:r w:rsidRPr="00900A8B">
        <w:rPr>
          <w:lang w:val="et-EE"/>
        </w:rPr>
        <w:t>Riigilõiv projekteerimistingimuste taotluse läbivaatamise eest on tasutud 2</w:t>
      </w:r>
      <w:r w:rsidR="005624B1" w:rsidRPr="00900A8B">
        <w:rPr>
          <w:lang w:val="et-EE"/>
        </w:rPr>
        <w:t>0</w:t>
      </w:r>
      <w:r w:rsidRPr="00900A8B">
        <w:rPr>
          <w:lang w:val="et-EE"/>
        </w:rPr>
        <w:t>.0</w:t>
      </w:r>
      <w:r w:rsidR="005624B1" w:rsidRPr="00900A8B">
        <w:rPr>
          <w:lang w:val="et-EE"/>
        </w:rPr>
        <w:t>3</w:t>
      </w:r>
      <w:r w:rsidRPr="00900A8B">
        <w:rPr>
          <w:lang w:val="et-EE"/>
        </w:rPr>
        <w:t>.202</w:t>
      </w:r>
      <w:r w:rsidR="005624B1" w:rsidRPr="00900A8B">
        <w:rPr>
          <w:lang w:val="et-EE"/>
        </w:rPr>
        <w:t>5</w:t>
      </w:r>
      <w:r w:rsidRPr="00900A8B">
        <w:rPr>
          <w:lang w:val="et-EE"/>
        </w:rPr>
        <w:t>.</w:t>
      </w:r>
    </w:p>
    <w:p w14:paraId="01F557A2" w14:textId="77777777" w:rsidR="00C722FB" w:rsidRPr="00900A8B" w:rsidRDefault="00C722FB" w:rsidP="003E0FAF">
      <w:pPr>
        <w:pStyle w:val="Kehatekst"/>
      </w:pPr>
    </w:p>
    <w:p w14:paraId="3C2FA36A" w14:textId="43E8FE8B" w:rsidR="00E74451" w:rsidRPr="00900A8B" w:rsidRDefault="005624B1" w:rsidP="003E0FAF">
      <w:pPr>
        <w:pStyle w:val="Kehatekst"/>
      </w:pPr>
      <w:r w:rsidRPr="00900A8B">
        <w:t>Tehase tn 4</w:t>
      </w:r>
      <w:r w:rsidR="00FE464E">
        <w:t xml:space="preserve"> /</w:t>
      </w:r>
      <w:r w:rsidRPr="00900A8B">
        <w:t>/</w:t>
      </w:r>
      <w:r w:rsidR="00FE464E">
        <w:t xml:space="preserve"> </w:t>
      </w:r>
      <w:r w:rsidRPr="00900A8B">
        <w:t>6</w:t>
      </w:r>
      <w:r w:rsidR="005D2CE6" w:rsidRPr="00900A8B">
        <w:t xml:space="preserve"> (katastritunnusega </w:t>
      </w:r>
      <w:r w:rsidRPr="00900A8B">
        <w:t>51106:001:0025</w:t>
      </w:r>
      <w:r w:rsidR="005D2CE6" w:rsidRPr="00900A8B">
        <w:t>) krundi sihtotstarve on tootmismaa</w:t>
      </w:r>
      <w:r w:rsidR="00FB0808" w:rsidRPr="00900A8B">
        <w:t xml:space="preserve"> 100%</w:t>
      </w:r>
      <w:r w:rsidR="005D2CE6" w:rsidRPr="00900A8B">
        <w:t xml:space="preserve">. </w:t>
      </w:r>
      <w:r w:rsidR="00B12794" w:rsidRPr="00900A8B">
        <w:t>Vastavalt kinnistusraamatu</w:t>
      </w:r>
      <w:r w:rsidR="00D00ED3" w:rsidRPr="00900A8B">
        <w:t xml:space="preserve"> väljavõttele kuulu</w:t>
      </w:r>
      <w:r w:rsidR="00E74451" w:rsidRPr="00900A8B">
        <w:t>b</w:t>
      </w:r>
      <w:r w:rsidR="00871BA8" w:rsidRPr="00900A8B">
        <w:t xml:space="preserve"> </w:t>
      </w:r>
      <w:r w:rsidR="00FE464E" w:rsidRPr="00900A8B">
        <w:t xml:space="preserve">kinnistu </w:t>
      </w:r>
      <w:r w:rsidRPr="00900A8B">
        <w:t>Narva Gate OÜ-le</w:t>
      </w:r>
      <w:r w:rsidR="00871BA8" w:rsidRPr="00900A8B">
        <w:t>.</w:t>
      </w:r>
    </w:p>
    <w:p w14:paraId="0A9CF0E1" w14:textId="77777777" w:rsidR="00E74451" w:rsidRPr="00900A8B" w:rsidRDefault="00E74451" w:rsidP="003E0FAF">
      <w:pPr>
        <w:pStyle w:val="Kehatekst"/>
      </w:pPr>
    </w:p>
    <w:p w14:paraId="20E42D1F" w14:textId="77777777" w:rsidR="00AA18F0" w:rsidRDefault="00FB0808" w:rsidP="00900A8B">
      <w:pPr>
        <w:pStyle w:val="Kehatekst"/>
        <w:rPr>
          <w:noProof/>
          <w:szCs w:val="20"/>
        </w:rPr>
      </w:pPr>
      <w:r w:rsidRPr="00900A8B">
        <w:t xml:space="preserve">Narva Linnavolikogu 24.01.2013. a otsusega nr 3 kehtestatud Narva linna üldplaneeringuga (edaspidi: </w:t>
      </w:r>
      <w:r w:rsidR="000A0389" w:rsidRPr="00900A8B">
        <w:t>üldplaneering)</w:t>
      </w:r>
      <w:r w:rsidRPr="00900A8B">
        <w:t xml:space="preserve"> on vaadeldava kinnistu</w:t>
      </w:r>
      <w:r w:rsidR="00D00ED3" w:rsidRPr="00900A8B">
        <w:t xml:space="preserve"> maakasutuse sihtotstarbeks määratud</w:t>
      </w:r>
      <w:r w:rsidR="0027387F" w:rsidRPr="00900A8B">
        <w:t xml:space="preserve"> tootmismaa. Tootmis</w:t>
      </w:r>
      <w:r w:rsidR="00D00ED3" w:rsidRPr="00900A8B">
        <w:t>maale</w:t>
      </w:r>
      <w:r w:rsidR="0027387F" w:rsidRPr="00900A8B">
        <w:t xml:space="preserve"> on lubatud rajada tootmismaa sihtotstarbega haakuvat maakasutust st tootmisega tegelevaid ettevõtteid, tööstusehitisi, nende laoplatse, olmeruume, tootmishoonete teenindamiseks vajalikke büroosid, samuti kõiksugu rajatisi, mis on vajalikud tootmisprotsessi korraldamise jaoks arvestades käesolevas üldplaneeringus sätestatud piiranguid tootmise keskkonnaohtlikkuse astmele. Tootmismaa ja tootmismaa reservmaale võib rajada ka inimese elu- ja tootmistegevust toetavat tehnilist infrastruktuuri, haljastuid ja haljakuid (sh kaitsehaljastust)</w:t>
      </w:r>
      <w:r w:rsidR="00D00ED3" w:rsidRPr="00900A8B">
        <w:t>.</w:t>
      </w:r>
      <w:r w:rsidR="00DB4840" w:rsidRPr="00900A8B">
        <w:t xml:space="preserve"> </w:t>
      </w:r>
      <w:r w:rsidR="00AA18F0">
        <w:t>Kavandatav päikeseenergia jaam on ehitusloakohustuslik üle 100 kW elektritootmisrajatis. Elektritootmisrajatise võib püstitada üldplaneeringuga tootmismaaks määratud kinnistule. Seega on</w:t>
      </w:r>
      <w:r w:rsidR="00E90194" w:rsidRPr="00900A8B">
        <w:t xml:space="preserve"> Tehase tn 4/6</w:t>
      </w:r>
      <w:r w:rsidR="00A051DF" w:rsidRPr="00900A8B">
        <w:t xml:space="preserve"> k</w:t>
      </w:r>
      <w:r w:rsidR="00E74451" w:rsidRPr="00900A8B">
        <w:t>innistu</w:t>
      </w:r>
      <w:r w:rsidR="00A051DF" w:rsidRPr="00900A8B">
        <w:t xml:space="preserve">le päikeseelektrijaama rajamine </w:t>
      </w:r>
      <w:r w:rsidR="00900A8B">
        <w:t xml:space="preserve">vastavuses </w:t>
      </w:r>
      <w:r w:rsidR="00A051DF" w:rsidRPr="00900A8B">
        <w:t>üldplaneeringuga</w:t>
      </w:r>
      <w:r w:rsidR="00900A8B">
        <w:t>, sh maakasutuse juhtotstarbe osas</w:t>
      </w:r>
      <w:r w:rsidR="00A051DF" w:rsidRPr="00900A8B">
        <w:t>.</w:t>
      </w:r>
      <w:r w:rsidR="00900A8B" w:rsidRPr="00900A8B">
        <w:rPr>
          <w:noProof/>
          <w:szCs w:val="20"/>
        </w:rPr>
        <w:t xml:space="preserve"> </w:t>
      </w:r>
      <w:r w:rsidR="00900A8B">
        <w:rPr>
          <w:noProof/>
          <w:szCs w:val="20"/>
        </w:rPr>
        <w:t>Alal puudub kehtiv detailplaneering, millega oleks määratud ala kasutamine muudel eesmärkidel</w:t>
      </w:r>
      <w:r w:rsidR="00AA18F0">
        <w:rPr>
          <w:noProof/>
          <w:szCs w:val="20"/>
        </w:rPr>
        <w:t xml:space="preserve"> ja takistaks alale elektritootmisrajatise püstitamist.</w:t>
      </w:r>
      <w:r w:rsidR="00900A8B">
        <w:rPr>
          <w:noProof/>
          <w:szCs w:val="20"/>
        </w:rPr>
        <w:t xml:space="preserve"> </w:t>
      </w:r>
    </w:p>
    <w:p w14:paraId="5EAA140C" w14:textId="77777777" w:rsidR="00AA18F0" w:rsidRDefault="00AA18F0" w:rsidP="00900A8B">
      <w:pPr>
        <w:pStyle w:val="Kehatekst"/>
        <w:rPr>
          <w:noProof/>
          <w:szCs w:val="20"/>
        </w:rPr>
      </w:pPr>
    </w:p>
    <w:p w14:paraId="0C59F8B8" w14:textId="7A60F52C" w:rsidR="00D31672" w:rsidRPr="00D31672" w:rsidRDefault="00900A8B" w:rsidP="00D31672">
      <w:pPr>
        <w:pStyle w:val="Kehatekst"/>
        <w:rPr>
          <w:noProof/>
          <w:szCs w:val="20"/>
        </w:rPr>
      </w:pPr>
      <w:r w:rsidRPr="00900A8B">
        <w:rPr>
          <w:noProof/>
          <w:szCs w:val="20"/>
        </w:rPr>
        <w:t>Elektri</w:t>
      </w:r>
      <w:r>
        <w:rPr>
          <w:noProof/>
          <w:szCs w:val="20"/>
        </w:rPr>
        <w:t>tootmisrajatise</w:t>
      </w:r>
      <w:r w:rsidRPr="00900A8B">
        <w:rPr>
          <w:noProof/>
          <w:szCs w:val="20"/>
        </w:rPr>
        <w:t xml:space="preserve"> rajamiseks puudub detailplaneeringu koostamise kohustus.</w:t>
      </w:r>
      <w:r>
        <w:rPr>
          <w:noProof/>
          <w:szCs w:val="20"/>
        </w:rPr>
        <w:t xml:space="preserve"> </w:t>
      </w:r>
      <w:r w:rsidR="00D31672">
        <w:rPr>
          <w:noProof/>
          <w:szCs w:val="20"/>
        </w:rPr>
        <w:t xml:space="preserve">Vastavalt ehitusseadustiku (EhS) </w:t>
      </w:r>
      <w:r w:rsidR="00D31672" w:rsidRPr="00D31672">
        <w:rPr>
          <w:noProof/>
          <w:szCs w:val="20"/>
        </w:rPr>
        <w:t xml:space="preserve">§ 26 </w:t>
      </w:r>
      <w:r w:rsidR="00D31672">
        <w:rPr>
          <w:noProof/>
          <w:szCs w:val="20"/>
        </w:rPr>
        <w:t>lõikele 1</w:t>
      </w:r>
      <w:r w:rsidR="00D31672" w:rsidRPr="00D31672">
        <w:rPr>
          <w:noProof/>
          <w:szCs w:val="20"/>
        </w:rPr>
        <w:t xml:space="preserve"> detailplaneeringu koostamise kohustuse puudumisel on </w:t>
      </w:r>
      <w:r w:rsidR="00D31672">
        <w:rPr>
          <w:noProof/>
          <w:szCs w:val="20"/>
        </w:rPr>
        <w:t>p</w:t>
      </w:r>
      <w:r w:rsidR="00D31672" w:rsidRPr="00D31672">
        <w:rPr>
          <w:noProof/>
          <w:szCs w:val="20"/>
        </w:rPr>
        <w:t>rojekteerimistingimused vajalikud ehitusloakohustusliku hoone või olulise rajatise ehitusprojekti koostamiseks</w:t>
      </w:r>
      <w:r w:rsidR="00D31672">
        <w:rPr>
          <w:noProof/>
          <w:szCs w:val="20"/>
        </w:rPr>
        <w:t xml:space="preserve"> ning lõikele 2 annab pädev</w:t>
      </w:r>
      <w:r w:rsidR="00D31672" w:rsidRPr="00D31672">
        <w:rPr>
          <w:noProof/>
          <w:szCs w:val="20"/>
        </w:rPr>
        <w:t xml:space="preserve"> projekteerimistingimused hoone või olulise rajatise</w:t>
      </w:r>
      <w:r w:rsidR="00D31672">
        <w:rPr>
          <w:noProof/>
          <w:szCs w:val="20"/>
        </w:rPr>
        <w:t xml:space="preserve"> </w:t>
      </w:r>
      <w:r w:rsidR="00D31672" w:rsidRPr="00D31672">
        <w:rPr>
          <w:noProof/>
          <w:szCs w:val="20"/>
        </w:rPr>
        <w:t>püstitamiseks</w:t>
      </w:r>
      <w:r w:rsidR="00D31672">
        <w:rPr>
          <w:noProof/>
          <w:szCs w:val="20"/>
        </w:rPr>
        <w:t xml:space="preserve">. Sealjuures (EhS </w:t>
      </w:r>
      <w:r w:rsidR="00D31672" w:rsidRPr="00D31672">
        <w:rPr>
          <w:noProof/>
          <w:szCs w:val="20"/>
        </w:rPr>
        <w:t>§ 26</w:t>
      </w:r>
      <w:r w:rsidR="00D31672">
        <w:rPr>
          <w:noProof/>
          <w:szCs w:val="20"/>
        </w:rPr>
        <w:t xml:space="preserve"> lg 3) </w:t>
      </w:r>
      <w:r w:rsidR="00D31672" w:rsidRPr="00D31672">
        <w:rPr>
          <w:noProof/>
          <w:szCs w:val="20"/>
        </w:rPr>
        <w:t>arvestatakse</w:t>
      </w:r>
      <w:r w:rsidR="00D31672">
        <w:rPr>
          <w:noProof/>
          <w:szCs w:val="20"/>
        </w:rPr>
        <w:t xml:space="preserve"> </w:t>
      </w:r>
      <w:r w:rsidR="00D31672" w:rsidRPr="00D31672">
        <w:rPr>
          <w:noProof/>
          <w:szCs w:val="20"/>
        </w:rPr>
        <w:t>hoone või olulise rajatise asukohas väljakujunenud keskkonda, sealhulgas hoonestuslaadi;</w:t>
      </w:r>
      <w:r w:rsidR="00D31672">
        <w:rPr>
          <w:noProof/>
          <w:szCs w:val="20"/>
        </w:rPr>
        <w:t xml:space="preserve"> </w:t>
      </w:r>
      <w:r w:rsidR="00D31672" w:rsidRPr="00D31672">
        <w:rPr>
          <w:noProof/>
          <w:szCs w:val="20"/>
        </w:rPr>
        <w:t>et projekteerimistingimuste andmine ei oleks vastuolus õigusaktide, isikute õiguste või avaliku huviga</w:t>
      </w:r>
      <w:r w:rsidR="00D31672">
        <w:rPr>
          <w:noProof/>
          <w:szCs w:val="20"/>
        </w:rPr>
        <w:t xml:space="preserve"> ning</w:t>
      </w:r>
      <w:r w:rsidR="00D31672" w:rsidRPr="00D31672">
        <w:rPr>
          <w:noProof/>
          <w:szCs w:val="20"/>
        </w:rPr>
        <w:t xml:space="preserve"> üldplaneeringus määratud tingimusi</w:t>
      </w:r>
      <w:r w:rsidR="00D31672">
        <w:rPr>
          <w:noProof/>
          <w:szCs w:val="20"/>
        </w:rPr>
        <w:t>.</w:t>
      </w:r>
    </w:p>
    <w:p w14:paraId="237E24A9" w14:textId="77777777" w:rsidR="003F1689" w:rsidRPr="00900A8B" w:rsidRDefault="003F1689" w:rsidP="00AA18F0">
      <w:pPr>
        <w:pStyle w:val="Kehatekst"/>
      </w:pPr>
    </w:p>
    <w:p w14:paraId="39512A15" w14:textId="749A2646" w:rsidR="001F0131" w:rsidRPr="00900A8B" w:rsidRDefault="00666A79" w:rsidP="001F0131">
      <w:pPr>
        <w:pStyle w:val="Kehatekst"/>
      </w:pPr>
      <w:r w:rsidRPr="00900A8B">
        <w:t xml:space="preserve">Vastavalt </w:t>
      </w:r>
      <w:r w:rsidR="00FE464E">
        <w:t>EhS</w:t>
      </w:r>
      <w:r w:rsidRPr="00900A8B">
        <w:t xml:space="preserve"> § 120 lõike 1 punktile 3 kõigi alates 50 </w:t>
      </w:r>
      <w:r w:rsidR="00FE464E">
        <w:t>k</w:t>
      </w:r>
      <w:r w:rsidRPr="00900A8B">
        <w:t>W võimsusega päikeseelektrijaamade püstitamise projekteerimistingimuste ja/või ehitusl</w:t>
      </w:r>
      <w:r w:rsidR="00FE464E">
        <w:t>ubade</w:t>
      </w:r>
      <w:r w:rsidRPr="00900A8B">
        <w:t xml:space="preserve"> eelnõud tuleb esitada Kaitseministeeriumile kooskõlastamiseks, kuna sõltuvalt asukohast ja võimsusest võivad elektrijaamad vähendada riigikaitseliste ehitiste töövõimet.</w:t>
      </w:r>
    </w:p>
    <w:p w14:paraId="79C8346D" w14:textId="77777777" w:rsidR="00A051DF" w:rsidRPr="00900A8B" w:rsidRDefault="00A051DF" w:rsidP="003E0FAF">
      <w:pPr>
        <w:pStyle w:val="Kehatekst"/>
      </w:pPr>
    </w:p>
    <w:p w14:paraId="0911931F" w14:textId="409F0DC8" w:rsidR="00666A79" w:rsidRPr="00900A8B" w:rsidRDefault="00FE464E" w:rsidP="00E62A95">
      <w:pPr>
        <w:pStyle w:val="Kehatekst"/>
        <w:rPr>
          <w:noProof/>
          <w:szCs w:val="20"/>
        </w:rPr>
      </w:pPr>
      <w:r>
        <w:lastRenderedPageBreak/>
        <w:t>Vastavalt taotlusele asub kavandatava elektritootmisrajatise võrku ühendamiseks vajalik liitumispunkt samal, Tehase tn 4 // 6 kinnistul. Juhul, kui tehniliste tingimuste taotlemisel ja projekteerimisel selgub uue ja/või teise liitumispunkti vajadus väljaspool oma kinnistut, tuleb v</w:t>
      </w:r>
      <w:r w:rsidR="00C81682" w:rsidRPr="00900A8B">
        <w:t xml:space="preserve">astavalt </w:t>
      </w:r>
      <w:r>
        <w:t>EhS</w:t>
      </w:r>
      <w:r w:rsidR="00C81682" w:rsidRPr="00900A8B">
        <w:rPr>
          <w:noProof/>
          <w:szCs w:val="20"/>
        </w:rPr>
        <w:t xml:space="preserve"> § 83 lõike 1 punktile 2 </w:t>
      </w:r>
      <w:r>
        <w:rPr>
          <w:noProof/>
          <w:szCs w:val="20"/>
        </w:rPr>
        <w:t xml:space="preserve">taotlda kohalikult omavalitsuselt eraldi </w:t>
      </w:r>
      <w:r w:rsidR="0027387F" w:rsidRPr="00900A8B">
        <w:rPr>
          <w:noProof/>
          <w:szCs w:val="20"/>
        </w:rPr>
        <w:t xml:space="preserve">projekteerimistingimused </w:t>
      </w:r>
      <w:r w:rsidR="00C81682" w:rsidRPr="00900A8B">
        <w:rPr>
          <w:noProof/>
          <w:szCs w:val="20"/>
        </w:rPr>
        <w:t>mitut kinnisasja läbiva uue elektripaigaldise rajamiseks</w:t>
      </w:r>
      <w:r w:rsidR="002757A7" w:rsidRPr="00900A8B">
        <w:rPr>
          <w:noProof/>
          <w:szCs w:val="20"/>
        </w:rPr>
        <w:t xml:space="preserve">. </w:t>
      </w:r>
    </w:p>
    <w:p w14:paraId="0245BFAB" w14:textId="77777777" w:rsidR="00B229F2" w:rsidRPr="00900A8B" w:rsidRDefault="00B229F2" w:rsidP="00E62A95">
      <w:pPr>
        <w:pStyle w:val="Kehatekst"/>
        <w:rPr>
          <w:noProof/>
          <w:szCs w:val="20"/>
        </w:rPr>
      </w:pPr>
    </w:p>
    <w:p w14:paraId="48D6A776" w14:textId="6BA3441C" w:rsidR="00B229F2" w:rsidRPr="00900A8B" w:rsidRDefault="00B229F2" w:rsidP="00B229F2">
      <w:pPr>
        <w:pStyle w:val="Kehatekst"/>
      </w:pPr>
      <w:r w:rsidRPr="00900A8B">
        <w:t xml:space="preserve">Haldusmenetluse seaduse § 40 ja ehitusseadustiku § 31 lõike 3 alusel kaasas pädev asutus </w:t>
      </w:r>
      <w:r w:rsidR="00E90194" w:rsidRPr="00900A8B">
        <w:t>(linnavalitsuse dokumendiregistris …………2025. a kiri nr ……………..)</w:t>
      </w:r>
      <w:r w:rsidRPr="00900A8B">
        <w:t xml:space="preserve"> projekteerimistingimuste menetlusse taotleja, menetluse eseme kinnisasja omanik</w:t>
      </w:r>
      <w:r w:rsidR="00FE464E">
        <w:t>u</w:t>
      </w:r>
      <w:r w:rsidRPr="00900A8B">
        <w:t xml:space="preserve"> ning asutuse, mille õigusi või huve võib taotletav ehitis või ehitamine puudutada:</w:t>
      </w:r>
    </w:p>
    <w:p w14:paraId="6DE33761" w14:textId="77777777" w:rsidR="00B229F2" w:rsidRPr="00900A8B" w:rsidRDefault="00B229F2" w:rsidP="00B229F2">
      <w:pPr>
        <w:pStyle w:val="Kehateks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701"/>
        <w:gridCol w:w="1745"/>
      </w:tblGrid>
      <w:tr w:rsidR="00B229F2" w:rsidRPr="00900A8B" w14:paraId="49862D41" w14:textId="77777777" w:rsidTr="00AA04B4">
        <w:tc>
          <w:tcPr>
            <w:tcW w:w="2694" w:type="dxa"/>
            <w:shd w:val="clear" w:color="auto" w:fill="auto"/>
          </w:tcPr>
          <w:p w14:paraId="40D06918" w14:textId="77777777" w:rsidR="00B229F2" w:rsidRPr="00900A8B" w:rsidRDefault="00B229F2" w:rsidP="005D07D8">
            <w:pPr>
              <w:pStyle w:val="Kehatekst"/>
            </w:pPr>
            <w:r w:rsidRPr="00900A8B">
              <w:t>kinnisasja aadress ja katastritunnus</w:t>
            </w:r>
          </w:p>
        </w:tc>
        <w:tc>
          <w:tcPr>
            <w:tcW w:w="2976" w:type="dxa"/>
            <w:shd w:val="clear" w:color="auto" w:fill="auto"/>
          </w:tcPr>
          <w:p w14:paraId="165C8414" w14:textId="77777777" w:rsidR="00B229F2" w:rsidRPr="00900A8B" w:rsidRDefault="00B229F2" w:rsidP="005D07D8">
            <w:pPr>
              <w:pStyle w:val="Kehatekst"/>
            </w:pPr>
            <w:r w:rsidRPr="00900A8B">
              <w:t>kooskõlastaja või</w:t>
            </w:r>
          </w:p>
          <w:p w14:paraId="7643BC3E" w14:textId="77777777" w:rsidR="00B229F2" w:rsidRPr="00900A8B" w:rsidRDefault="00B229F2" w:rsidP="005D07D8">
            <w:pPr>
              <w:pStyle w:val="Kehatekst"/>
            </w:pPr>
            <w:r w:rsidRPr="00900A8B">
              <w:t>arvamuse avaldaja</w:t>
            </w:r>
          </w:p>
        </w:tc>
        <w:tc>
          <w:tcPr>
            <w:tcW w:w="1701" w:type="dxa"/>
            <w:shd w:val="clear" w:color="auto" w:fill="auto"/>
          </w:tcPr>
          <w:p w14:paraId="1F999395" w14:textId="77777777" w:rsidR="00B229F2" w:rsidRPr="00900A8B" w:rsidRDefault="00B229F2" w:rsidP="005D07D8">
            <w:pPr>
              <w:pStyle w:val="Kehatekst"/>
              <w:jc w:val="left"/>
            </w:pPr>
            <w:r w:rsidRPr="00900A8B">
              <w:t>saadetud</w:t>
            </w:r>
          </w:p>
          <w:p w14:paraId="61BF74BF" w14:textId="77777777" w:rsidR="00B229F2" w:rsidRPr="00900A8B" w:rsidRDefault="00B229F2" w:rsidP="005D07D8">
            <w:pPr>
              <w:pStyle w:val="Kehatekst"/>
              <w:jc w:val="left"/>
            </w:pPr>
            <w:r w:rsidRPr="00900A8B">
              <w:t>e-posti teel või kaasatud linnavalitsuse dokumendiregistri keskkonna kaudu</w:t>
            </w:r>
          </w:p>
        </w:tc>
        <w:tc>
          <w:tcPr>
            <w:tcW w:w="1745" w:type="dxa"/>
            <w:shd w:val="clear" w:color="auto" w:fill="auto"/>
          </w:tcPr>
          <w:p w14:paraId="08EEB761" w14:textId="77777777" w:rsidR="00B229F2" w:rsidRPr="00900A8B" w:rsidRDefault="00B229F2" w:rsidP="005D07D8">
            <w:pPr>
              <w:pStyle w:val="Kehatekst"/>
            </w:pPr>
            <w:r w:rsidRPr="00900A8B">
              <w:t>kättesaamise</w:t>
            </w:r>
          </w:p>
          <w:p w14:paraId="48FDBE9B" w14:textId="77777777" w:rsidR="00B229F2" w:rsidRPr="00900A8B" w:rsidRDefault="00B229F2" w:rsidP="005D07D8">
            <w:pPr>
              <w:pStyle w:val="Kehatekst"/>
            </w:pPr>
            <w:r w:rsidRPr="00900A8B">
              <w:t>kinnitus</w:t>
            </w:r>
          </w:p>
        </w:tc>
      </w:tr>
      <w:tr w:rsidR="00B229F2" w:rsidRPr="00900A8B" w14:paraId="319F4BEA" w14:textId="77777777" w:rsidTr="00AA04B4">
        <w:trPr>
          <w:trHeight w:val="868"/>
        </w:trPr>
        <w:tc>
          <w:tcPr>
            <w:tcW w:w="2694" w:type="dxa"/>
            <w:shd w:val="clear" w:color="auto" w:fill="auto"/>
          </w:tcPr>
          <w:p w14:paraId="3B82F480" w14:textId="77777777" w:rsidR="00B229F2" w:rsidRPr="00900A8B" w:rsidRDefault="00BA12CB" w:rsidP="005D07D8">
            <w:pPr>
              <w:pStyle w:val="Kehatekst"/>
              <w:jc w:val="left"/>
            </w:pPr>
            <w:r w:rsidRPr="00900A8B">
              <w:t>Tehase tn 8</w:t>
            </w:r>
          </w:p>
          <w:p w14:paraId="29EA9CD5" w14:textId="77777777" w:rsidR="00B229F2" w:rsidRPr="00900A8B" w:rsidRDefault="008E33D2" w:rsidP="005D07D8">
            <w:pPr>
              <w:pStyle w:val="Kehatekst"/>
              <w:jc w:val="left"/>
            </w:pPr>
            <w:r w:rsidRPr="00900A8B">
              <w:t>(</w:t>
            </w:r>
            <w:r w:rsidR="00BA12CB" w:rsidRPr="00900A8B">
              <w:t>51106:001:0070</w:t>
            </w:r>
            <w:r w:rsidR="00B229F2" w:rsidRPr="00900A8B">
              <w:t>)</w:t>
            </w:r>
          </w:p>
          <w:p w14:paraId="288F520D" w14:textId="77777777" w:rsidR="00B229F2" w:rsidRPr="00900A8B" w:rsidRDefault="00B229F2" w:rsidP="005D07D8">
            <w:pPr>
              <w:pStyle w:val="Kehatekst"/>
              <w:jc w:val="left"/>
            </w:pPr>
          </w:p>
        </w:tc>
        <w:tc>
          <w:tcPr>
            <w:tcW w:w="2976" w:type="dxa"/>
            <w:shd w:val="clear" w:color="auto" w:fill="auto"/>
          </w:tcPr>
          <w:p w14:paraId="1D4B78D1" w14:textId="77777777" w:rsidR="00B229F2" w:rsidRPr="00900A8B" w:rsidRDefault="00BA12CB" w:rsidP="005D07D8">
            <w:pPr>
              <w:pStyle w:val="Kehatekst"/>
              <w:jc w:val="left"/>
            </w:pPr>
            <w:proofErr w:type="spellStart"/>
            <w:r w:rsidRPr="00900A8B">
              <w:t>ElCharge</w:t>
            </w:r>
            <w:proofErr w:type="spellEnd"/>
            <w:r w:rsidR="008E33D2" w:rsidRPr="00900A8B">
              <w:t xml:space="preserve"> OÜ</w:t>
            </w:r>
            <w:r w:rsidRPr="00900A8B">
              <w:t xml:space="preserve"> </w:t>
            </w:r>
            <w:r w:rsidR="00B229F2" w:rsidRPr="00900A8B">
              <w:t xml:space="preserve">(registrikood </w:t>
            </w:r>
            <w:r w:rsidR="008E33D2" w:rsidRPr="00900A8B">
              <w:t>10855041</w:t>
            </w:r>
            <w:r w:rsidR="00B229F2" w:rsidRPr="00900A8B">
              <w:t>)</w:t>
            </w:r>
            <w:r w:rsidRPr="00900A8B">
              <w:t xml:space="preserve"> – naaberkinnistu omanik</w:t>
            </w:r>
          </w:p>
        </w:tc>
        <w:tc>
          <w:tcPr>
            <w:tcW w:w="1701" w:type="dxa"/>
            <w:shd w:val="clear" w:color="auto" w:fill="auto"/>
          </w:tcPr>
          <w:p w14:paraId="7366B753" w14:textId="77777777" w:rsidR="00B229F2" w:rsidRPr="00900A8B" w:rsidRDefault="00BA12CB" w:rsidP="005D07D8">
            <w:pPr>
              <w:pStyle w:val="Kehatekst"/>
            </w:pPr>
            <w:r w:rsidRPr="00900A8B">
              <w:t>…………</w:t>
            </w:r>
            <w:r w:rsidR="00B229F2" w:rsidRPr="00900A8B">
              <w:t>202</w:t>
            </w:r>
            <w:r w:rsidRPr="00900A8B">
              <w:t>5</w:t>
            </w:r>
          </w:p>
        </w:tc>
        <w:tc>
          <w:tcPr>
            <w:tcW w:w="1745" w:type="dxa"/>
            <w:shd w:val="clear" w:color="auto" w:fill="auto"/>
          </w:tcPr>
          <w:p w14:paraId="4693DD58" w14:textId="77777777" w:rsidR="00B229F2" w:rsidRPr="00900A8B" w:rsidRDefault="00BA12CB" w:rsidP="005D07D8">
            <w:pPr>
              <w:pStyle w:val="Kehatekst"/>
            </w:pPr>
            <w:r w:rsidRPr="00900A8B">
              <w:t>………….</w:t>
            </w:r>
            <w:r w:rsidR="00B229F2" w:rsidRPr="00900A8B">
              <w:t>202</w:t>
            </w:r>
            <w:r w:rsidRPr="00900A8B">
              <w:t>5</w:t>
            </w:r>
          </w:p>
        </w:tc>
      </w:tr>
      <w:tr w:rsidR="00B229F2" w:rsidRPr="00900A8B" w14:paraId="4646BB14" w14:textId="77777777" w:rsidTr="00AA04B4">
        <w:trPr>
          <w:trHeight w:val="1127"/>
        </w:trPr>
        <w:tc>
          <w:tcPr>
            <w:tcW w:w="2694" w:type="dxa"/>
            <w:shd w:val="clear" w:color="auto" w:fill="auto"/>
          </w:tcPr>
          <w:p w14:paraId="47302CC5" w14:textId="77777777" w:rsidR="00B229F2" w:rsidRPr="00900A8B" w:rsidRDefault="00333A92" w:rsidP="005D07D8">
            <w:pPr>
              <w:pStyle w:val="Kehatekst"/>
              <w:jc w:val="left"/>
            </w:pPr>
            <w:r w:rsidRPr="00900A8B">
              <w:t>Tehase tn T5</w:t>
            </w:r>
            <w:r w:rsidR="008E33D2" w:rsidRPr="00900A8B">
              <w:t xml:space="preserve"> </w:t>
            </w:r>
          </w:p>
          <w:p w14:paraId="1E325676" w14:textId="77777777" w:rsidR="00B229F2" w:rsidRPr="00900A8B" w:rsidRDefault="008E33D2" w:rsidP="005D07D8">
            <w:pPr>
              <w:pStyle w:val="Kehatekst"/>
              <w:jc w:val="left"/>
            </w:pPr>
            <w:r w:rsidRPr="00900A8B">
              <w:t>(</w:t>
            </w:r>
            <w:r w:rsidR="00333A92" w:rsidRPr="00900A8B">
              <w:t>51101:001:0147</w:t>
            </w:r>
            <w:r w:rsidR="00B229F2" w:rsidRPr="00900A8B">
              <w:t>)</w:t>
            </w:r>
          </w:p>
          <w:p w14:paraId="0C2BBEFE" w14:textId="77777777" w:rsidR="008E33D2" w:rsidRPr="00900A8B" w:rsidRDefault="008E33D2" w:rsidP="005D07D8">
            <w:pPr>
              <w:pStyle w:val="Kehatekst"/>
              <w:jc w:val="left"/>
            </w:pPr>
          </w:p>
          <w:p w14:paraId="054ACCC0" w14:textId="77777777" w:rsidR="008E33D2" w:rsidRPr="00900A8B" w:rsidRDefault="00333A92" w:rsidP="005D07D8">
            <w:pPr>
              <w:pStyle w:val="Kehatekst"/>
              <w:jc w:val="left"/>
            </w:pPr>
            <w:r w:rsidRPr="00900A8B">
              <w:t>Vana-Joala tee L2</w:t>
            </w:r>
          </w:p>
          <w:p w14:paraId="219D9740" w14:textId="77777777" w:rsidR="008E33D2" w:rsidRPr="00900A8B" w:rsidRDefault="008E33D2" w:rsidP="008E33D2">
            <w:pPr>
              <w:pStyle w:val="Kehatekst"/>
              <w:jc w:val="left"/>
            </w:pPr>
            <w:r w:rsidRPr="00900A8B">
              <w:t>(</w:t>
            </w:r>
            <w:r w:rsidR="00333A92" w:rsidRPr="00900A8B">
              <w:t>51106:001:0269</w:t>
            </w:r>
            <w:r w:rsidRPr="00900A8B">
              <w:t>)</w:t>
            </w:r>
          </w:p>
          <w:p w14:paraId="35C04040" w14:textId="77777777" w:rsidR="008E33D2" w:rsidRPr="00900A8B" w:rsidRDefault="008E33D2" w:rsidP="008E33D2">
            <w:pPr>
              <w:pStyle w:val="Kehatekst"/>
              <w:jc w:val="left"/>
            </w:pPr>
          </w:p>
          <w:p w14:paraId="2B6DB476" w14:textId="77777777" w:rsidR="008E33D2" w:rsidRPr="00900A8B" w:rsidRDefault="00333A92" w:rsidP="008E33D2">
            <w:pPr>
              <w:pStyle w:val="Kehatekst"/>
              <w:jc w:val="left"/>
            </w:pPr>
            <w:r w:rsidRPr="00900A8B">
              <w:t>Joala tn L7</w:t>
            </w:r>
          </w:p>
          <w:p w14:paraId="2AB0EB36" w14:textId="77777777" w:rsidR="008E33D2" w:rsidRPr="00900A8B" w:rsidRDefault="008E33D2" w:rsidP="005D07D8">
            <w:pPr>
              <w:pStyle w:val="Kehatekst"/>
              <w:jc w:val="left"/>
            </w:pPr>
            <w:r w:rsidRPr="00900A8B">
              <w:t>(</w:t>
            </w:r>
            <w:r w:rsidR="00333A92" w:rsidRPr="00900A8B">
              <w:t>51106:001:0199</w:t>
            </w:r>
            <w:r w:rsidRPr="00900A8B">
              <w:t>)</w:t>
            </w:r>
          </w:p>
          <w:p w14:paraId="603C3003" w14:textId="77777777" w:rsidR="00333A92" w:rsidRPr="00900A8B" w:rsidRDefault="00333A92" w:rsidP="005D07D8">
            <w:pPr>
              <w:pStyle w:val="Kehatekst"/>
              <w:jc w:val="left"/>
            </w:pPr>
          </w:p>
          <w:p w14:paraId="000AC22E" w14:textId="77777777" w:rsidR="00333A92" w:rsidRPr="00900A8B" w:rsidRDefault="00333A92" w:rsidP="005D07D8">
            <w:pPr>
              <w:pStyle w:val="Kehatekst"/>
              <w:jc w:val="left"/>
            </w:pPr>
            <w:r w:rsidRPr="00900A8B">
              <w:t>Tehase tn J2</w:t>
            </w:r>
          </w:p>
          <w:p w14:paraId="37C7FF15" w14:textId="77777777" w:rsidR="00333A92" w:rsidRPr="00900A8B" w:rsidRDefault="00333A92" w:rsidP="005D07D8">
            <w:pPr>
              <w:pStyle w:val="Kehatekst"/>
              <w:jc w:val="left"/>
            </w:pPr>
            <w:r w:rsidRPr="00900A8B">
              <w:t>(51101:001:1366)</w:t>
            </w:r>
          </w:p>
        </w:tc>
        <w:tc>
          <w:tcPr>
            <w:tcW w:w="2976" w:type="dxa"/>
            <w:shd w:val="clear" w:color="auto" w:fill="auto"/>
          </w:tcPr>
          <w:p w14:paraId="0E918E18" w14:textId="77777777" w:rsidR="00B229F2" w:rsidRPr="00900A8B" w:rsidRDefault="008E33D2" w:rsidP="005D07D8">
            <w:pPr>
              <w:pStyle w:val="Kehatekst"/>
              <w:jc w:val="left"/>
            </w:pPr>
            <w:r w:rsidRPr="00900A8B">
              <w:t>Narva Linnavalitsuse Linnamajandusamet</w:t>
            </w:r>
          </w:p>
          <w:p w14:paraId="0104D815" w14:textId="77777777" w:rsidR="00333A92" w:rsidRPr="00900A8B" w:rsidRDefault="008E33D2" w:rsidP="00333A92">
            <w:pPr>
              <w:pStyle w:val="Kehatekst"/>
              <w:jc w:val="left"/>
            </w:pPr>
            <w:r w:rsidRPr="00900A8B">
              <w:t>(registrikood 75039729</w:t>
            </w:r>
            <w:r w:rsidR="00B229F2" w:rsidRPr="00900A8B">
              <w:t>)</w:t>
            </w:r>
            <w:r w:rsidR="00333A92" w:rsidRPr="00900A8B">
              <w:t xml:space="preserve"> - naaberkinnistu omanik</w:t>
            </w:r>
          </w:p>
          <w:p w14:paraId="31E25B4C" w14:textId="77777777" w:rsidR="00B229F2" w:rsidRPr="00900A8B" w:rsidRDefault="00B229F2" w:rsidP="005D07D8">
            <w:pPr>
              <w:pStyle w:val="Kehatekst"/>
              <w:jc w:val="left"/>
            </w:pPr>
          </w:p>
          <w:p w14:paraId="53D538E4" w14:textId="77777777" w:rsidR="00B229F2" w:rsidRPr="00900A8B" w:rsidRDefault="00B229F2" w:rsidP="005D07D8">
            <w:pPr>
              <w:pStyle w:val="Kehatekst"/>
              <w:jc w:val="left"/>
            </w:pPr>
          </w:p>
        </w:tc>
        <w:tc>
          <w:tcPr>
            <w:tcW w:w="1701" w:type="dxa"/>
            <w:shd w:val="clear" w:color="auto" w:fill="auto"/>
          </w:tcPr>
          <w:p w14:paraId="35F476B5" w14:textId="77777777" w:rsidR="00B229F2" w:rsidRPr="00900A8B" w:rsidRDefault="00333A92" w:rsidP="005D07D8">
            <w:pPr>
              <w:pStyle w:val="Kehatekst"/>
              <w:jc w:val="left"/>
            </w:pPr>
            <w:r w:rsidRPr="00900A8B">
              <w:t>…………</w:t>
            </w:r>
            <w:r w:rsidR="00B229F2" w:rsidRPr="00900A8B">
              <w:t>202</w:t>
            </w:r>
            <w:r w:rsidRPr="00900A8B">
              <w:t>5</w:t>
            </w:r>
          </w:p>
        </w:tc>
        <w:tc>
          <w:tcPr>
            <w:tcW w:w="1745" w:type="dxa"/>
            <w:shd w:val="clear" w:color="auto" w:fill="auto"/>
          </w:tcPr>
          <w:p w14:paraId="7E7AC0E3" w14:textId="77777777" w:rsidR="00B229F2" w:rsidRPr="00900A8B" w:rsidRDefault="001F50DE" w:rsidP="005D07D8">
            <w:pPr>
              <w:pStyle w:val="Kehatekst"/>
              <w:jc w:val="left"/>
            </w:pPr>
            <w:r w:rsidRPr="00900A8B">
              <w:t>…………</w:t>
            </w:r>
            <w:r w:rsidR="00333A92" w:rsidRPr="00900A8B">
              <w:t>.</w:t>
            </w:r>
            <w:r w:rsidR="00B229F2" w:rsidRPr="00900A8B">
              <w:t>202</w:t>
            </w:r>
            <w:r w:rsidR="00333A92" w:rsidRPr="00900A8B">
              <w:t>5</w:t>
            </w:r>
          </w:p>
        </w:tc>
      </w:tr>
      <w:tr w:rsidR="00B229F2" w:rsidRPr="00900A8B" w14:paraId="078C82C6" w14:textId="77777777" w:rsidTr="00AA04B4">
        <w:trPr>
          <w:trHeight w:val="964"/>
        </w:trPr>
        <w:tc>
          <w:tcPr>
            <w:tcW w:w="2694" w:type="dxa"/>
            <w:shd w:val="clear" w:color="auto" w:fill="auto"/>
          </w:tcPr>
          <w:p w14:paraId="2283B66C" w14:textId="77777777" w:rsidR="00B229F2" w:rsidRPr="00900A8B" w:rsidRDefault="00333A92" w:rsidP="005D07D8">
            <w:pPr>
              <w:pStyle w:val="Kehatekst"/>
              <w:jc w:val="left"/>
            </w:pPr>
            <w:r w:rsidRPr="00900A8B">
              <w:t>Vana – Joala tee 5</w:t>
            </w:r>
          </w:p>
          <w:p w14:paraId="31FA2401" w14:textId="77777777" w:rsidR="00B229F2" w:rsidRPr="00900A8B" w:rsidRDefault="008E33D2" w:rsidP="005D07D8">
            <w:pPr>
              <w:pStyle w:val="Kehatekst"/>
              <w:jc w:val="left"/>
            </w:pPr>
            <w:r w:rsidRPr="00900A8B">
              <w:t>(</w:t>
            </w:r>
            <w:r w:rsidR="00333A92" w:rsidRPr="00900A8B">
              <w:t>51106:001:0173</w:t>
            </w:r>
            <w:r w:rsidR="00B229F2" w:rsidRPr="00900A8B">
              <w:t>)</w:t>
            </w:r>
          </w:p>
        </w:tc>
        <w:tc>
          <w:tcPr>
            <w:tcW w:w="2976" w:type="dxa"/>
            <w:shd w:val="clear" w:color="auto" w:fill="auto"/>
          </w:tcPr>
          <w:p w14:paraId="6443FAE0" w14:textId="77777777" w:rsidR="00B229F2" w:rsidRPr="00900A8B" w:rsidRDefault="00333A92" w:rsidP="005D07D8">
            <w:pPr>
              <w:pStyle w:val="Kehatekst"/>
              <w:jc w:val="left"/>
            </w:pPr>
            <w:r w:rsidRPr="00900A8B">
              <w:t>SA</w:t>
            </w:r>
            <w:r w:rsidR="00B229F2" w:rsidRPr="00900A8B">
              <w:t xml:space="preserve"> </w:t>
            </w:r>
            <w:r w:rsidRPr="00900A8B">
              <w:t xml:space="preserve">Ida – Viru Investeeringute Agentuur </w:t>
            </w:r>
          </w:p>
          <w:p w14:paraId="1EFC4C47" w14:textId="77777777" w:rsidR="00B229F2" w:rsidRPr="00900A8B" w:rsidRDefault="00B229F2" w:rsidP="005D07D8">
            <w:pPr>
              <w:pStyle w:val="Kehatekst"/>
              <w:jc w:val="left"/>
            </w:pPr>
            <w:r w:rsidRPr="00900A8B">
              <w:t xml:space="preserve">(registrikood </w:t>
            </w:r>
            <w:r w:rsidR="00333A92" w:rsidRPr="00900A8B">
              <w:t>90003841</w:t>
            </w:r>
            <w:r w:rsidRPr="00900A8B">
              <w:t>)</w:t>
            </w:r>
            <w:r w:rsidR="00333A92" w:rsidRPr="00900A8B">
              <w:t xml:space="preserve"> - naaberkinnistu omanik</w:t>
            </w:r>
          </w:p>
          <w:p w14:paraId="5006FEA8" w14:textId="77777777" w:rsidR="00B229F2" w:rsidRPr="00900A8B" w:rsidRDefault="00B229F2" w:rsidP="005D07D8">
            <w:pPr>
              <w:pStyle w:val="Kehatekst"/>
              <w:jc w:val="left"/>
            </w:pPr>
          </w:p>
        </w:tc>
        <w:tc>
          <w:tcPr>
            <w:tcW w:w="1701" w:type="dxa"/>
            <w:shd w:val="clear" w:color="auto" w:fill="auto"/>
          </w:tcPr>
          <w:p w14:paraId="37645C15" w14:textId="77777777" w:rsidR="00B229F2" w:rsidRPr="00900A8B" w:rsidRDefault="00333A92" w:rsidP="005D07D8">
            <w:pPr>
              <w:pStyle w:val="Kehatekst"/>
              <w:jc w:val="left"/>
            </w:pPr>
            <w:r w:rsidRPr="00900A8B">
              <w:t>…………</w:t>
            </w:r>
            <w:r w:rsidR="00B229F2" w:rsidRPr="00900A8B">
              <w:t>202</w:t>
            </w:r>
            <w:r w:rsidRPr="00900A8B">
              <w:t>5</w:t>
            </w:r>
          </w:p>
        </w:tc>
        <w:tc>
          <w:tcPr>
            <w:tcW w:w="1745" w:type="dxa"/>
            <w:shd w:val="clear" w:color="auto" w:fill="auto"/>
          </w:tcPr>
          <w:p w14:paraId="202D5E6F" w14:textId="77777777" w:rsidR="00B229F2" w:rsidRPr="00900A8B" w:rsidRDefault="001F50DE" w:rsidP="005D07D8">
            <w:pPr>
              <w:pStyle w:val="Kehatekst"/>
              <w:jc w:val="left"/>
            </w:pPr>
            <w:r w:rsidRPr="00900A8B">
              <w:t>…………</w:t>
            </w:r>
            <w:r w:rsidR="00333A92" w:rsidRPr="00900A8B">
              <w:t>.</w:t>
            </w:r>
            <w:r w:rsidR="00B229F2" w:rsidRPr="00900A8B">
              <w:t>202</w:t>
            </w:r>
            <w:r w:rsidR="00333A92" w:rsidRPr="00900A8B">
              <w:t>5</w:t>
            </w:r>
          </w:p>
        </w:tc>
      </w:tr>
      <w:tr w:rsidR="00B229F2" w:rsidRPr="00900A8B" w14:paraId="6CDE139F" w14:textId="77777777" w:rsidTr="00AA04B4">
        <w:trPr>
          <w:trHeight w:val="792"/>
        </w:trPr>
        <w:tc>
          <w:tcPr>
            <w:tcW w:w="2694" w:type="dxa"/>
            <w:shd w:val="clear" w:color="auto" w:fill="auto"/>
          </w:tcPr>
          <w:p w14:paraId="34818D1E" w14:textId="77777777" w:rsidR="00B229F2" w:rsidRPr="00900A8B" w:rsidRDefault="00333A92" w:rsidP="005D07D8">
            <w:pPr>
              <w:pStyle w:val="Kehatekst"/>
              <w:jc w:val="left"/>
            </w:pPr>
            <w:r w:rsidRPr="00900A8B">
              <w:t>Tehase tn 7a</w:t>
            </w:r>
          </w:p>
          <w:p w14:paraId="690F91A9" w14:textId="77777777" w:rsidR="00B229F2" w:rsidRPr="00900A8B" w:rsidRDefault="00B229F2" w:rsidP="00B86CC4">
            <w:pPr>
              <w:pStyle w:val="Kehatekst"/>
              <w:jc w:val="left"/>
            </w:pPr>
            <w:r w:rsidRPr="00900A8B">
              <w:t>(</w:t>
            </w:r>
            <w:r w:rsidR="00333A92" w:rsidRPr="00900A8B">
              <w:t>51106:001:0116</w:t>
            </w:r>
            <w:r w:rsidRPr="00900A8B">
              <w:t>)</w:t>
            </w:r>
          </w:p>
        </w:tc>
        <w:tc>
          <w:tcPr>
            <w:tcW w:w="2976" w:type="dxa"/>
            <w:shd w:val="clear" w:color="auto" w:fill="auto"/>
          </w:tcPr>
          <w:p w14:paraId="1553F177" w14:textId="77777777" w:rsidR="00B229F2" w:rsidRPr="00900A8B" w:rsidRDefault="00333A92" w:rsidP="00333A92">
            <w:pPr>
              <w:pStyle w:val="Kehatekst"/>
              <w:jc w:val="left"/>
            </w:pPr>
            <w:proofErr w:type="spellStart"/>
            <w:r w:rsidRPr="00900A8B">
              <w:t>Shade</w:t>
            </w:r>
            <w:proofErr w:type="spellEnd"/>
            <w:r w:rsidRPr="00900A8B">
              <w:t xml:space="preserve"> OÜ</w:t>
            </w:r>
            <w:r w:rsidR="00B86CC4" w:rsidRPr="00900A8B">
              <w:t xml:space="preserve"> </w:t>
            </w:r>
            <w:r w:rsidR="00B229F2" w:rsidRPr="00900A8B">
              <w:t xml:space="preserve">(registrikood </w:t>
            </w:r>
            <w:r w:rsidRPr="00900A8B">
              <w:t>10371192</w:t>
            </w:r>
            <w:r w:rsidR="00B229F2" w:rsidRPr="00900A8B">
              <w:t>)</w:t>
            </w:r>
            <w:r w:rsidRPr="00900A8B">
              <w:t xml:space="preserve"> - naaberkinnistu omanik</w:t>
            </w:r>
          </w:p>
        </w:tc>
        <w:tc>
          <w:tcPr>
            <w:tcW w:w="1701" w:type="dxa"/>
            <w:shd w:val="clear" w:color="auto" w:fill="auto"/>
          </w:tcPr>
          <w:p w14:paraId="50631961" w14:textId="77777777" w:rsidR="00B229F2" w:rsidRPr="00900A8B" w:rsidRDefault="00333A92" w:rsidP="005D07D8">
            <w:pPr>
              <w:pStyle w:val="Kehatekst"/>
              <w:jc w:val="left"/>
            </w:pPr>
            <w:r w:rsidRPr="00900A8B">
              <w:t>…………</w:t>
            </w:r>
            <w:r w:rsidR="00B229F2" w:rsidRPr="00900A8B">
              <w:t>202</w:t>
            </w:r>
            <w:r w:rsidRPr="00900A8B">
              <w:t>5</w:t>
            </w:r>
          </w:p>
          <w:p w14:paraId="04D16C18" w14:textId="77777777" w:rsidR="00B229F2" w:rsidRPr="00900A8B" w:rsidRDefault="00B229F2" w:rsidP="005D07D8">
            <w:pPr>
              <w:pStyle w:val="Kehatekst"/>
              <w:jc w:val="left"/>
            </w:pPr>
          </w:p>
        </w:tc>
        <w:tc>
          <w:tcPr>
            <w:tcW w:w="1745" w:type="dxa"/>
            <w:shd w:val="clear" w:color="auto" w:fill="auto"/>
          </w:tcPr>
          <w:p w14:paraId="712C7DA0" w14:textId="77777777" w:rsidR="00B229F2" w:rsidRPr="00900A8B" w:rsidRDefault="001F50DE" w:rsidP="005D07D8">
            <w:pPr>
              <w:pStyle w:val="Kehatekst"/>
              <w:jc w:val="left"/>
            </w:pPr>
            <w:r w:rsidRPr="00900A8B">
              <w:t>…………</w:t>
            </w:r>
            <w:r w:rsidR="00333A92" w:rsidRPr="00900A8B">
              <w:t>.</w:t>
            </w:r>
            <w:r w:rsidR="00B229F2" w:rsidRPr="00900A8B">
              <w:t>202</w:t>
            </w:r>
            <w:r w:rsidR="00333A92" w:rsidRPr="00900A8B">
              <w:t>5</w:t>
            </w:r>
          </w:p>
          <w:p w14:paraId="52DC6A12" w14:textId="77777777" w:rsidR="00B229F2" w:rsidRPr="00900A8B" w:rsidRDefault="00B229F2" w:rsidP="005D07D8">
            <w:pPr>
              <w:pStyle w:val="Kehatekst"/>
              <w:jc w:val="left"/>
            </w:pPr>
          </w:p>
        </w:tc>
      </w:tr>
      <w:tr w:rsidR="00B229F2" w:rsidRPr="00900A8B" w14:paraId="2542CA88" w14:textId="77777777" w:rsidTr="00AA04B4">
        <w:trPr>
          <w:trHeight w:val="810"/>
        </w:trPr>
        <w:tc>
          <w:tcPr>
            <w:tcW w:w="2694" w:type="dxa"/>
            <w:tcBorders>
              <w:bottom w:val="single" w:sz="4" w:space="0" w:color="auto"/>
            </w:tcBorders>
            <w:shd w:val="clear" w:color="auto" w:fill="auto"/>
          </w:tcPr>
          <w:p w14:paraId="1EA3A7DC" w14:textId="77777777" w:rsidR="00B229F2" w:rsidRPr="00900A8B" w:rsidRDefault="00333A92" w:rsidP="001F50DE">
            <w:pPr>
              <w:rPr>
                <w:lang w:val="et-EE"/>
              </w:rPr>
            </w:pPr>
            <w:r w:rsidRPr="00900A8B">
              <w:rPr>
                <w:lang w:val="et-EE"/>
              </w:rPr>
              <w:t>Joala tn 49</w:t>
            </w:r>
          </w:p>
          <w:p w14:paraId="076B6862" w14:textId="77777777" w:rsidR="00B86CC4" w:rsidRPr="00900A8B" w:rsidRDefault="00B86CC4" w:rsidP="00B86CC4">
            <w:pPr>
              <w:pStyle w:val="Kehatekst"/>
            </w:pPr>
            <w:r w:rsidRPr="00900A8B">
              <w:t>(</w:t>
            </w:r>
            <w:r w:rsidR="00333A92" w:rsidRPr="00900A8B">
              <w:t>51106:001:0118</w:t>
            </w:r>
            <w:r w:rsidRPr="00900A8B">
              <w:t>)</w:t>
            </w:r>
          </w:p>
        </w:tc>
        <w:tc>
          <w:tcPr>
            <w:tcW w:w="2976" w:type="dxa"/>
            <w:tcBorders>
              <w:bottom w:val="single" w:sz="4" w:space="0" w:color="auto"/>
            </w:tcBorders>
            <w:shd w:val="clear" w:color="auto" w:fill="auto"/>
          </w:tcPr>
          <w:p w14:paraId="3E9039B0" w14:textId="77777777" w:rsidR="00B229F2" w:rsidRPr="00900A8B" w:rsidRDefault="00333A92" w:rsidP="00333A92">
            <w:pPr>
              <w:pStyle w:val="Kehatekst"/>
              <w:jc w:val="left"/>
            </w:pPr>
            <w:proofErr w:type="spellStart"/>
            <w:r w:rsidRPr="00900A8B">
              <w:t>Akvamarin</w:t>
            </w:r>
            <w:proofErr w:type="spellEnd"/>
            <w:r w:rsidRPr="00900A8B">
              <w:t xml:space="preserve"> OÜ</w:t>
            </w:r>
            <w:r w:rsidR="00F67F66" w:rsidRPr="00900A8B">
              <w:t xml:space="preserve"> </w:t>
            </w:r>
            <w:r w:rsidR="00B229F2" w:rsidRPr="00900A8B">
              <w:t xml:space="preserve">(registrikood </w:t>
            </w:r>
            <w:r w:rsidRPr="00900A8B">
              <w:t>10928170</w:t>
            </w:r>
            <w:r w:rsidR="00B229F2" w:rsidRPr="00900A8B">
              <w:t>)</w:t>
            </w:r>
            <w:r w:rsidRPr="00900A8B">
              <w:t xml:space="preserve"> - naaberkinnistu omanik</w:t>
            </w:r>
            <w:r w:rsidR="00B229F2" w:rsidRPr="00900A8B">
              <w:t xml:space="preserve"> </w:t>
            </w:r>
          </w:p>
        </w:tc>
        <w:tc>
          <w:tcPr>
            <w:tcW w:w="1701" w:type="dxa"/>
            <w:shd w:val="clear" w:color="auto" w:fill="auto"/>
          </w:tcPr>
          <w:p w14:paraId="3E01F6B8" w14:textId="77777777" w:rsidR="00B229F2" w:rsidRPr="00900A8B" w:rsidRDefault="00333A92" w:rsidP="005D07D8">
            <w:pPr>
              <w:pStyle w:val="Kehatekst"/>
              <w:jc w:val="left"/>
            </w:pPr>
            <w:r w:rsidRPr="00900A8B">
              <w:t>…………</w:t>
            </w:r>
            <w:r w:rsidR="00B229F2" w:rsidRPr="00900A8B">
              <w:t>202</w:t>
            </w:r>
            <w:r w:rsidRPr="00900A8B">
              <w:t>5</w:t>
            </w:r>
          </w:p>
        </w:tc>
        <w:tc>
          <w:tcPr>
            <w:tcW w:w="1745" w:type="dxa"/>
            <w:shd w:val="clear" w:color="auto" w:fill="auto"/>
          </w:tcPr>
          <w:p w14:paraId="6C62CC41" w14:textId="77777777" w:rsidR="00B229F2" w:rsidRPr="00900A8B" w:rsidRDefault="00333A92" w:rsidP="005D07D8">
            <w:pPr>
              <w:pStyle w:val="Kehatekst"/>
              <w:jc w:val="left"/>
            </w:pPr>
            <w:r w:rsidRPr="00900A8B">
              <w:t>………….</w:t>
            </w:r>
            <w:r w:rsidR="00B229F2" w:rsidRPr="00900A8B">
              <w:t>202</w:t>
            </w:r>
            <w:r w:rsidRPr="00900A8B">
              <w:t>5</w:t>
            </w:r>
          </w:p>
        </w:tc>
      </w:tr>
      <w:tr w:rsidR="00AA04B4" w:rsidRPr="00900A8B" w14:paraId="5807BC8A" w14:textId="77777777" w:rsidTr="00AA04B4">
        <w:trPr>
          <w:trHeight w:val="1392"/>
        </w:trPr>
        <w:tc>
          <w:tcPr>
            <w:tcW w:w="2694" w:type="dxa"/>
            <w:tcBorders>
              <w:bottom w:val="single" w:sz="4" w:space="0" w:color="auto"/>
            </w:tcBorders>
            <w:shd w:val="clear" w:color="auto" w:fill="auto"/>
          </w:tcPr>
          <w:p w14:paraId="0E60930F" w14:textId="77777777" w:rsidR="00AA04B4" w:rsidRPr="00900A8B" w:rsidRDefault="00AA04B4" w:rsidP="00B86CC4">
            <w:pPr>
              <w:pStyle w:val="Kehatekst"/>
            </w:pPr>
            <w:r w:rsidRPr="00900A8B">
              <w:t>Haruraudtee tn R1</w:t>
            </w:r>
          </w:p>
          <w:p w14:paraId="29F65D26" w14:textId="77777777" w:rsidR="00AA04B4" w:rsidRPr="00900A8B" w:rsidRDefault="00AA04B4" w:rsidP="00B86CC4">
            <w:pPr>
              <w:pStyle w:val="Kehatekst"/>
            </w:pPr>
            <w:r w:rsidRPr="00900A8B">
              <w:t>(51105:002:0009)</w:t>
            </w:r>
          </w:p>
          <w:p w14:paraId="6B604535" w14:textId="77777777" w:rsidR="00AA04B4" w:rsidRPr="00900A8B" w:rsidRDefault="00AA04B4" w:rsidP="00B86CC4">
            <w:pPr>
              <w:pStyle w:val="Kehatekst"/>
            </w:pPr>
          </w:p>
          <w:p w14:paraId="674BEA41" w14:textId="77777777" w:rsidR="00AA04B4" w:rsidRPr="00900A8B" w:rsidRDefault="00AA04B4" w:rsidP="00B86CC4">
            <w:pPr>
              <w:pStyle w:val="Kehatekst"/>
            </w:pPr>
            <w:r w:rsidRPr="00900A8B">
              <w:t>Tehase tn 4/6</w:t>
            </w:r>
          </w:p>
          <w:p w14:paraId="66669DF2" w14:textId="77777777" w:rsidR="00AA04B4" w:rsidRPr="00900A8B" w:rsidRDefault="00AA04B4" w:rsidP="00B86CC4">
            <w:pPr>
              <w:pStyle w:val="Kehatekst"/>
            </w:pPr>
            <w:r w:rsidRPr="00900A8B">
              <w:t>(51106:001:0025)</w:t>
            </w:r>
          </w:p>
        </w:tc>
        <w:tc>
          <w:tcPr>
            <w:tcW w:w="2976" w:type="dxa"/>
            <w:tcBorders>
              <w:bottom w:val="single" w:sz="4" w:space="0" w:color="auto"/>
            </w:tcBorders>
            <w:shd w:val="clear" w:color="auto" w:fill="auto"/>
          </w:tcPr>
          <w:p w14:paraId="09C6410E" w14:textId="77777777" w:rsidR="00AA04B4" w:rsidRPr="00900A8B" w:rsidRDefault="00AA04B4" w:rsidP="00333A92">
            <w:pPr>
              <w:pStyle w:val="Kehatekst"/>
              <w:jc w:val="left"/>
            </w:pPr>
            <w:r w:rsidRPr="00900A8B">
              <w:t xml:space="preserve">Narva Gate OÜ (registrikood 11417217) – kinnistu omanik, naaberkinnistu omanik </w:t>
            </w:r>
          </w:p>
        </w:tc>
        <w:tc>
          <w:tcPr>
            <w:tcW w:w="1701" w:type="dxa"/>
            <w:shd w:val="clear" w:color="auto" w:fill="auto"/>
          </w:tcPr>
          <w:p w14:paraId="15BA7E65" w14:textId="77777777" w:rsidR="00AA04B4" w:rsidRPr="00900A8B" w:rsidRDefault="00AA04B4" w:rsidP="005D07D8">
            <w:pPr>
              <w:pStyle w:val="Kehatekst"/>
              <w:jc w:val="left"/>
            </w:pPr>
            <w:r w:rsidRPr="00900A8B">
              <w:t>…………2025</w:t>
            </w:r>
          </w:p>
        </w:tc>
        <w:tc>
          <w:tcPr>
            <w:tcW w:w="1745" w:type="dxa"/>
            <w:shd w:val="clear" w:color="auto" w:fill="auto"/>
          </w:tcPr>
          <w:p w14:paraId="2E8FA708" w14:textId="77777777" w:rsidR="00AA04B4" w:rsidRPr="00900A8B" w:rsidRDefault="00AA04B4" w:rsidP="005D07D8">
            <w:pPr>
              <w:pStyle w:val="Kehatekst"/>
              <w:jc w:val="left"/>
            </w:pPr>
            <w:r w:rsidRPr="00900A8B">
              <w:t>………….2025</w:t>
            </w:r>
          </w:p>
        </w:tc>
      </w:tr>
      <w:tr w:rsidR="001F50DE" w:rsidRPr="00900A8B" w14:paraId="03D40ED8" w14:textId="77777777" w:rsidTr="007F4FD7">
        <w:trPr>
          <w:trHeight w:val="852"/>
        </w:trPr>
        <w:tc>
          <w:tcPr>
            <w:tcW w:w="2694" w:type="dxa"/>
            <w:tcBorders>
              <w:right w:val="nil"/>
            </w:tcBorders>
            <w:shd w:val="clear" w:color="auto" w:fill="auto"/>
          </w:tcPr>
          <w:p w14:paraId="3BD8E3C8" w14:textId="77777777" w:rsidR="001F50DE" w:rsidRPr="00900A8B" w:rsidRDefault="001F50DE" w:rsidP="001F50DE">
            <w:pPr>
              <w:pStyle w:val="Kehatekst"/>
              <w:jc w:val="left"/>
            </w:pPr>
          </w:p>
        </w:tc>
        <w:tc>
          <w:tcPr>
            <w:tcW w:w="2976" w:type="dxa"/>
            <w:tcBorders>
              <w:left w:val="nil"/>
            </w:tcBorders>
            <w:shd w:val="clear" w:color="auto" w:fill="auto"/>
          </w:tcPr>
          <w:p w14:paraId="0AA74DD8" w14:textId="77777777" w:rsidR="001F50DE" w:rsidRPr="00900A8B" w:rsidRDefault="001F50DE" w:rsidP="005D07D8">
            <w:pPr>
              <w:pStyle w:val="Kehatekst"/>
              <w:jc w:val="left"/>
            </w:pPr>
            <w:r w:rsidRPr="00900A8B">
              <w:t>Kai</w:t>
            </w:r>
            <w:r w:rsidR="000317AC" w:rsidRPr="00900A8B">
              <w:t>tseministeerium – huvitatud asutus</w:t>
            </w:r>
            <w:r w:rsidRPr="00900A8B">
              <w:t xml:space="preserve"> (registrikood 70004502)</w:t>
            </w:r>
          </w:p>
        </w:tc>
        <w:tc>
          <w:tcPr>
            <w:tcW w:w="1701" w:type="dxa"/>
            <w:shd w:val="clear" w:color="auto" w:fill="auto"/>
          </w:tcPr>
          <w:p w14:paraId="4F62174F" w14:textId="77777777" w:rsidR="001F50DE" w:rsidRPr="00900A8B" w:rsidRDefault="00AA04B4" w:rsidP="005D07D8">
            <w:pPr>
              <w:pStyle w:val="Kehatekst"/>
              <w:jc w:val="left"/>
            </w:pPr>
            <w:r w:rsidRPr="00900A8B">
              <w:t>…………</w:t>
            </w:r>
            <w:r w:rsidR="001F50DE" w:rsidRPr="00900A8B">
              <w:t>202</w:t>
            </w:r>
            <w:r w:rsidRPr="00900A8B">
              <w:t>5</w:t>
            </w:r>
          </w:p>
        </w:tc>
        <w:tc>
          <w:tcPr>
            <w:tcW w:w="1745" w:type="dxa"/>
            <w:shd w:val="clear" w:color="auto" w:fill="auto"/>
          </w:tcPr>
          <w:p w14:paraId="01250240" w14:textId="77777777" w:rsidR="001F50DE" w:rsidRPr="00900A8B" w:rsidRDefault="000317AC" w:rsidP="005D07D8">
            <w:pPr>
              <w:pStyle w:val="Kehatekst"/>
              <w:jc w:val="left"/>
            </w:pPr>
            <w:r w:rsidRPr="00900A8B">
              <w:t>…………</w:t>
            </w:r>
            <w:r w:rsidR="00AA04B4" w:rsidRPr="00900A8B">
              <w:t>.</w:t>
            </w:r>
            <w:r w:rsidR="001F50DE" w:rsidRPr="00900A8B">
              <w:t>202</w:t>
            </w:r>
            <w:r w:rsidR="00AA04B4" w:rsidRPr="00900A8B">
              <w:t>5</w:t>
            </w:r>
          </w:p>
        </w:tc>
      </w:tr>
      <w:tr w:rsidR="007F4FD7" w:rsidRPr="00900A8B" w14:paraId="2EF988C6" w14:textId="77777777" w:rsidTr="007F4FD7">
        <w:trPr>
          <w:trHeight w:val="393"/>
        </w:trPr>
        <w:tc>
          <w:tcPr>
            <w:tcW w:w="2694" w:type="dxa"/>
            <w:tcBorders>
              <w:right w:val="nil"/>
            </w:tcBorders>
            <w:shd w:val="clear" w:color="auto" w:fill="auto"/>
          </w:tcPr>
          <w:p w14:paraId="794A33C8" w14:textId="77777777" w:rsidR="007F4FD7" w:rsidRPr="00900A8B" w:rsidRDefault="007F4FD7" w:rsidP="001F50DE">
            <w:pPr>
              <w:pStyle w:val="Kehatekst"/>
              <w:jc w:val="left"/>
            </w:pPr>
          </w:p>
        </w:tc>
        <w:tc>
          <w:tcPr>
            <w:tcW w:w="2976" w:type="dxa"/>
            <w:tcBorders>
              <w:left w:val="nil"/>
            </w:tcBorders>
            <w:shd w:val="clear" w:color="auto" w:fill="auto"/>
          </w:tcPr>
          <w:p w14:paraId="2EB177A7" w14:textId="77777777" w:rsidR="007F4FD7" w:rsidRPr="00900A8B" w:rsidRDefault="007F4FD7" w:rsidP="005D07D8">
            <w:pPr>
              <w:pStyle w:val="Kehatekst"/>
              <w:jc w:val="left"/>
            </w:pPr>
            <w:r w:rsidRPr="00900A8B">
              <w:t>Eraisik T. T. - taotleja</w:t>
            </w:r>
          </w:p>
        </w:tc>
        <w:tc>
          <w:tcPr>
            <w:tcW w:w="1701" w:type="dxa"/>
            <w:shd w:val="clear" w:color="auto" w:fill="auto"/>
          </w:tcPr>
          <w:p w14:paraId="6947FCC9" w14:textId="77777777" w:rsidR="007F4FD7" w:rsidRPr="00900A8B" w:rsidRDefault="007F4FD7" w:rsidP="005D07D8">
            <w:pPr>
              <w:pStyle w:val="Kehatekst"/>
              <w:jc w:val="left"/>
            </w:pPr>
            <w:r w:rsidRPr="00900A8B">
              <w:t>…………2025</w:t>
            </w:r>
          </w:p>
        </w:tc>
        <w:tc>
          <w:tcPr>
            <w:tcW w:w="1745" w:type="dxa"/>
            <w:shd w:val="clear" w:color="auto" w:fill="auto"/>
          </w:tcPr>
          <w:p w14:paraId="09B990ED" w14:textId="77777777" w:rsidR="007F4FD7" w:rsidRPr="00900A8B" w:rsidRDefault="007F4FD7" w:rsidP="005D07D8">
            <w:pPr>
              <w:pStyle w:val="Kehatekst"/>
              <w:jc w:val="left"/>
            </w:pPr>
            <w:r w:rsidRPr="00900A8B">
              <w:t>………….2025</w:t>
            </w:r>
          </w:p>
        </w:tc>
      </w:tr>
      <w:tr w:rsidR="007F4FD7" w:rsidRPr="00900A8B" w14:paraId="193C9A9A" w14:textId="77777777" w:rsidTr="007F4FD7">
        <w:trPr>
          <w:trHeight w:val="424"/>
        </w:trPr>
        <w:tc>
          <w:tcPr>
            <w:tcW w:w="2694" w:type="dxa"/>
            <w:tcBorders>
              <w:bottom w:val="single" w:sz="4" w:space="0" w:color="auto"/>
              <w:right w:val="nil"/>
            </w:tcBorders>
            <w:shd w:val="clear" w:color="auto" w:fill="auto"/>
          </w:tcPr>
          <w:p w14:paraId="3600E202" w14:textId="77777777" w:rsidR="007F4FD7" w:rsidRPr="00900A8B" w:rsidRDefault="007F4FD7" w:rsidP="001F50DE">
            <w:pPr>
              <w:pStyle w:val="Kehatekst"/>
              <w:jc w:val="left"/>
            </w:pPr>
          </w:p>
        </w:tc>
        <w:tc>
          <w:tcPr>
            <w:tcW w:w="2976" w:type="dxa"/>
            <w:tcBorders>
              <w:left w:val="nil"/>
              <w:bottom w:val="single" w:sz="4" w:space="0" w:color="auto"/>
            </w:tcBorders>
            <w:shd w:val="clear" w:color="auto" w:fill="auto"/>
          </w:tcPr>
          <w:p w14:paraId="5AEB248B" w14:textId="77777777" w:rsidR="007F4FD7" w:rsidRPr="00900A8B" w:rsidRDefault="007F4FD7" w:rsidP="007F4FD7">
            <w:pPr>
              <w:pStyle w:val="Kehatekst"/>
              <w:jc w:val="left"/>
            </w:pPr>
            <w:r w:rsidRPr="00900A8B">
              <w:t>Eraisik J. H. - taotleja</w:t>
            </w:r>
          </w:p>
        </w:tc>
        <w:tc>
          <w:tcPr>
            <w:tcW w:w="1701" w:type="dxa"/>
            <w:tcBorders>
              <w:bottom w:val="single" w:sz="4" w:space="0" w:color="auto"/>
            </w:tcBorders>
            <w:shd w:val="clear" w:color="auto" w:fill="auto"/>
          </w:tcPr>
          <w:p w14:paraId="09E5BCB8" w14:textId="77777777" w:rsidR="007F4FD7" w:rsidRPr="00900A8B" w:rsidRDefault="007F4FD7" w:rsidP="005D07D8">
            <w:pPr>
              <w:pStyle w:val="Kehatekst"/>
              <w:jc w:val="left"/>
            </w:pPr>
            <w:r w:rsidRPr="00900A8B">
              <w:t>…………2025</w:t>
            </w:r>
          </w:p>
        </w:tc>
        <w:tc>
          <w:tcPr>
            <w:tcW w:w="1745" w:type="dxa"/>
            <w:tcBorders>
              <w:bottom w:val="single" w:sz="4" w:space="0" w:color="auto"/>
            </w:tcBorders>
            <w:shd w:val="clear" w:color="auto" w:fill="auto"/>
          </w:tcPr>
          <w:p w14:paraId="4D85989D" w14:textId="77777777" w:rsidR="007F4FD7" w:rsidRPr="00900A8B" w:rsidRDefault="007F4FD7" w:rsidP="005D07D8">
            <w:pPr>
              <w:pStyle w:val="Kehatekst"/>
              <w:jc w:val="left"/>
            </w:pPr>
            <w:r w:rsidRPr="00900A8B">
              <w:t>…………2025</w:t>
            </w:r>
          </w:p>
        </w:tc>
      </w:tr>
    </w:tbl>
    <w:p w14:paraId="4503B813" w14:textId="77777777" w:rsidR="003543A1" w:rsidRPr="00900A8B" w:rsidRDefault="003543A1" w:rsidP="00E62A95">
      <w:pPr>
        <w:pStyle w:val="Kehatekst"/>
        <w:rPr>
          <w:noProof/>
          <w:szCs w:val="20"/>
        </w:rPr>
      </w:pPr>
    </w:p>
    <w:p w14:paraId="3AB9783C" w14:textId="77777777" w:rsidR="00E90194" w:rsidRPr="00900A8B" w:rsidRDefault="00E90194" w:rsidP="00E62A95">
      <w:pPr>
        <w:pStyle w:val="Kehatekst"/>
        <w:rPr>
          <w:noProof/>
          <w:szCs w:val="20"/>
        </w:rPr>
      </w:pPr>
    </w:p>
    <w:p w14:paraId="78466CA3" w14:textId="77777777" w:rsidR="003543A1" w:rsidRPr="00900A8B" w:rsidRDefault="00E90194" w:rsidP="00E62A95">
      <w:pPr>
        <w:pStyle w:val="Kehatekst"/>
        <w:rPr>
          <w:noProof/>
          <w:szCs w:val="20"/>
        </w:rPr>
      </w:pPr>
      <w:r w:rsidRPr="00900A8B">
        <w:rPr>
          <w:noProof/>
          <w:szCs w:val="20"/>
        </w:rPr>
        <w:t>Seisukohad….</w:t>
      </w:r>
    </w:p>
    <w:p w14:paraId="40C2970F" w14:textId="77777777" w:rsidR="00E90194" w:rsidRPr="00900A8B" w:rsidRDefault="00E90194" w:rsidP="00E62A95">
      <w:pPr>
        <w:pStyle w:val="Kehatekst"/>
        <w:rPr>
          <w:noProof/>
          <w:szCs w:val="20"/>
        </w:rPr>
      </w:pPr>
    </w:p>
    <w:p w14:paraId="0429FF62" w14:textId="77777777" w:rsidR="00E90194" w:rsidRPr="00900A8B" w:rsidRDefault="00E90194" w:rsidP="00E62A95">
      <w:pPr>
        <w:pStyle w:val="Kehatekst"/>
        <w:rPr>
          <w:noProof/>
          <w:szCs w:val="20"/>
        </w:rPr>
      </w:pPr>
    </w:p>
    <w:tbl>
      <w:tblPr>
        <w:tblW w:w="9464" w:type="dxa"/>
        <w:shd w:val="clear" w:color="auto" w:fill="FFFFFF"/>
        <w:tblLayout w:type="fixed"/>
        <w:tblLook w:val="0000" w:firstRow="0" w:lastRow="0" w:firstColumn="0" w:lastColumn="0" w:noHBand="0" w:noVBand="0"/>
      </w:tblPr>
      <w:tblGrid>
        <w:gridCol w:w="9464"/>
      </w:tblGrid>
      <w:tr w:rsidR="00B30C7E" w:rsidRPr="00900A8B" w14:paraId="6AF52F0D" w14:textId="77777777">
        <w:trPr>
          <w:trHeight w:val="343"/>
        </w:trPr>
        <w:tc>
          <w:tcPr>
            <w:tcW w:w="9464" w:type="dxa"/>
            <w:shd w:val="clear" w:color="auto" w:fill="FFFFFF"/>
          </w:tcPr>
          <w:p w14:paraId="5A36F96A" w14:textId="77777777" w:rsidR="00B30C7E" w:rsidRPr="00900A8B" w:rsidRDefault="00B30C7E" w:rsidP="00E90194">
            <w:pPr>
              <w:jc w:val="both"/>
              <w:rPr>
                <w:rFonts w:cs="Tahoma"/>
                <w:b/>
                <w:bCs/>
                <w:lang w:val="et-EE"/>
              </w:rPr>
            </w:pPr>
            <w:r w:rsidRPr="00900A8B">
              <w:rPr>
                <w:rFonts w:cs="Tahoma"/>
                <w:b/>
                <w:bCs/>
                <w:lang w:val="et-EE"/>
              </w:rPr>
              <w:t xml:space="preserve">2. </w:t>
            </w:r>
            <w:r w:rsidRPr="00900A8B">
              <w:rPr>
                <w:b/>
                <w:lang w:val="et-EE"/>
              </w:rPr>
              <w:t>ÕIGUSLIKUD ALUSED</w:t>
            </w:r>
          </w:p>
          <w:p w14:paraId="0A0B34CC" w14:textId="77777777" w:rsidR="00B30C7E" w:rsidRPr="00900A8B" w:rsidRDefault="00B30C7E" w:rsidP="000E539C">
            <w:pPr>
              <w:jc w:val="both"/>
              <w:rPr>
                <w:rFonts w:ascii="Verdana" w:hAnsi="Verdana" w:cs="Tahoma"/>
                <w:sz w:val="8"/>
                <w:lang w:val="et-EE"/>
              </w:rPr>
            </w:pPr>
          </w:p>
        </w:tc>
      </w:tr>
    </w:tbl>
    <w:p w14:paraId="5B1B07B9" w14:textId="77777777" w:rsidR="00905A47" w:rsidRPr="00900A8B" w:rsidRDefault="00905A47" w:rsidP="00056AB2">
      <w:pPr>
        <w:jc w:val="both"/>
        <w:rPr>
          <w:lang w:val="et-EE"/>
        </w:rPr>
      </w:pPr>
      <w:r w:rsidRPr="00900A8B">
        <w:rPr>
          <w:lang w:val="et-EE"/>
        </w:rPr>
        <w:t>2.1 Ehitusseadustiku §</w:t>
      </w:r>
      <w:r w:rsidR="00221F51" w:rsidRPr="00900A8B">
        <w:rPr>
          <w:lang w:val="et-EE"/>
        </w:rPr>
        <w:t xml:space="preserve"> </w:t>
      </w:r>
      <w:r w:rsidRPr="00900A8B">
        <w:rPr>
          <w:lang w:val="et-EE"/>
        </w:rPr>
        <w:t>28 kohaselt projekteerimistingimused annab kohaliku omavalitsuse üksus, kui seaduses ei ole sätestatud teisiti.</w:t>
      </w:r>
    </w:p>
    <w:p w14:paraId="370423BE" w14:textId="77777777" w:rsidR="00B329D7" w:rsidRPr="00900A8B" w:rsidRDefault="001544D8" w:rsidP="00056AB2">
      <w:pPr>
        <w:jc w:val="both"/>
        <w:rPr>
          <w:lang w:val="et-EE"/>
        </w:rPr>
      </w:pPr>
      <w:r w:rsidRPr="00900A8B">
        <w:rPr>
          <w:lang w:val="et-EE"/>
        </w:rPr>
        <w:t xml:space="preserve">2.3 </w:t>
      </w:r>
      <w:r w:rsidR="00B329D7" w:rsidRPr="00900A8B">
        <w:rPr>
          <w:lang w:val="et-EE"/>
        </w:rPr>
        <w:t>Narva Linnavalitsuse Arhitektu</w:t>
      </w:r>
      <w:r w:rsidR="00AC478D" w:rsidRPr="00900A8B">
        <w:rPr>
          <w:lang w:val="et-EE"/>
        </w:rPr>
        <w:t xml:space="preserve">uri- </w:t>
      </w:r>
      <w:r w:rsidR="00B329D7" w:rsidRPr="00900A8B">
        <w:rPr>
          <w:lang w:val="et-EE"/>
        </w:rPr>
        <w:t xml:space="preserve">ja Linnaplaneerimise Ameti põhimääruse § 7 punkti </w:t>
      </w:r>
      <w:r w:rsidR="0036187C" w:rsidRPr="00900A8B">
        <w:rPr>
          <w:lang w:val="et-EE"/>
        </w:rPr>
        <w:t>14</w:t>
      </w:r>
      <w:r w:rsidR="00B329D7" w:rsidRPr="00900A8B">
        <w:rPr>
          <w:lang w:val="et-EE"/>
        </w:rPr>
        <w:t xml:space="preserve"> kohaselt Arhitektuuri- ja planeerimise osakonna üks põhiülesannetest on ehitusliku projekteerimise lähteinformatsiooni väljastamine, sh projekteerimistingimuste ettevalmistamine ja </w:t>
      </w:r>
      <w:r w:rsidR="00832776" w:rsidRPr="00900A8B">
        <w:rPr>
          <w:lang w:val="et-EE"/>
        </w:rPr>
        <w:t>esitamine linnavalitsusele kinnitamiseks</w:t>
      </w:r>
      <w:r w:rsidR="00B329D7" w:rsidRPr="00900A8B">
        <w:rPr>
          <w:lang w:val="et-EE"/>
        </w:rPr>
        <w:t xml:space="preserve">.  </w:t>
      </w:r>
    </w:p>
    <w:p w14:paraId="34DBFA34" w14:textId="77777777" w:rsidR="00B01803" w:rsidRPr="00900A8B" w:rsidRDefault="00B01803" w:rsidP="000E539C">
      <w:pPr>
        <w:ind w:left="426" w:hanging="426"/>
        <w:jc w:val="both"/>
        <w:rPr>
          <w:lang w:val="et-EE"/>
        </w:rPr>
      </w:pPr>
    </w:p>
    <w:tbl>
      <w:tblPr>
        <w:tblW w:w="9468" w:type="dxa"/>
        <w:shd w:val="clear" w:color="auto" w:fill="FFFFFF"/>
        <w:tblLayout w:type="fixed"/>
        <w:tblLook w:val="0000" w:firstRow="0" w:lastRow="0" w:firstColumn="0" w:lastColumn="0" w:noHBand="0" w:noVBand="0"/>
      </w:tblPr>
      <w:tblGrid>
        <w:gridCol w:w="9468"/>
      </w:tblGrid>
      <w:tr w:rsidR="00B30C7E" w:rsidRPr="00900A8B" w14:paraId="48C07314" w14:textId="77777777" w:rsidTr="00AA04B4">
        <w:trPr>
          <w:trHeight w:val="343"/>
        </w:trPr>
        <w:tc>
          <w:tcPr>
            <w:tcW w:w="9468" w:type="dxa"/>
            <w:shd w:val="clear" w:color="auto" w:fill="FFFFFF"/>
          </w:tcPr>
          <w:p w14:paraId="761A6FFC" w14:textId="77777777" w:rsidR="00B30C7E" w:rsidRPr="00900A8B" w:rsidRDefault="00B30C7E" w:rsidP="000E539C">
            <w:pPr>
              <w:jc w:val="both"/>
              <w:rPr>
                <w:rFonts w:ascii="Verdana" w:hAnsi="Verdana" w:cs="Tahoma"/>
                <w:sz w:val="8"/>
                <w:lang w:val="et-EE"/>
              </w:rPr>
            </w:pPr>
          </w:p>
          <w:p w14:paraId="6F47013E" w14:textId="77777777" w:rsidR="00B30C7E" w:rsidRPr="00900A8B" w:rsidRDefault="00B30C7E" w:rsidP="000E539C">
            <w:pPr>
              <w:jc w:val="both"/>
              <w:rPr>
                <w:b/>
                <w:lang w:val="et-EE"/>
              </w:rPr>
            </w:pPr>
            <w:r w:rsidRPr="00900A8B">
              <w:rPr>
                <w:b/>
                <w:lang w:val="et-EE"/>
              </w:rPr>
              <w:t>3. OTSUS</w:t>
            </w:r>
          </w:p>
          <w:p w14:paraId="12079A8B" w14:textId="77777777" w:rsidR="00B30C7E" w:rsidRPr="00900A8B" w:rsidRDefault="00B30C7E" w:rsidP="000E539C">
            <w:pPr>
              <w:jc w:val="both"/>
              <w:rPr>
                <w:rFonts w:ascii="Verdana" w:hAnsi="Verdana" w:cs="Tahoma"/>
                <w:sz w:val="8"/>
                <w:lang w:val="et-EE"/>
              </w:rPr>
            </w:pPr>
          </w:p>
        </w:tc>
      </w:tr>
      <w:tr w:rsidR="00096766" w:rsidRPr="00900A8B" w14:paraId="4B7A1870" w14:textId="77777777" w:rsidTr="00AA04B4">
        <w:tc>
          <w:tcPr>
            <w:tcW w:w="9468" w:type="dxa"/>
            <w:shd w:val="clear" w:color="auto" w:fill="FFFFFF"/>
          </w:tcPr>
          <w:p w14:paraId="1A0BA308" w14:textId="77777777" w:rsidR="00BF66A8" w:rsidRPr="00900A8B" w:rsidRDefault="006F3538" w:rsidP="00E2508F">
            <w:pPr>
              <w:rPr>
                <w:lang w:val="et-EE"/>
              </w:rPr>
            </w:pPr>
            <w:r w:rsidRPr="00900A8B">
              <w:rPr>
                <w:lang w:val="et-EE"/>
              </w:rPr>
              <w:t>Kinnitada</w:t>
            </w:r>
            <w:r w:rsidR="00CC4EF7" w:rsidRPr="00900A8B">
              <w:rPr>
                <w:lang w:val="et-EE"/>
              </w:rPr>
              <w:t xml:space="preserve"> projekteerimistingimused</w:t>
            </w:r>
            <w:r w:rsidR="006B3158" w:rsidRPr="00900A8B">
              <w:rPr>
                <w:lang w:val="et-EE"/>
              </w:rPr>
              <w:t xml:space="preserve"> </w:t>
            </w:r>
            <w:r w:rsidR="00BA12CB" w:rsidRPr="00900A8B">
              <w:rPr>
                <w:lang w:val="et-EE"/>
              </w:rPr>
              <w:t>Tehase tn 4/6</w:t>
            </w:r>
            <w:r w:rsidR="00BA3AC2" w:rsidRPr="00900A8B">
              <w:rPr>
                <w:lang w:val="et-EE"/>
              </w:rPr>
              <w:t xml:space="preserve"> kinnistu</w:t>
            </w:r>
            <w:r w:rsidR="007F7598" w:rsidRPr="00900A8B">
              <w:rPr>
                <w:lang w:val="et-EE"/>
              </w:rPr>
              <w:t xml:space="preserve">le </w:t>
            </w:r>
            <w:r w:rsidR="00052D09" w:rsidRPr="00900A8B">
              <w:rPr>
                <w:lang w:val="et-EE"/>
              </w:rPr>
              <w:t xml:space="preserve">päikeseenergia jaama </w:t>
            </w:r>
            <w:r w:rsidR="007F7598" w:rsidRPr="00900A8B">
              <w:rPr>
                <w:lang w:val="et-EE"/>
              </w:rPr>
              <w:t>rajamiseks</w:t>
            </w:r>
            <w:r w:rsidR="00BA12CB" w:rsidRPr="00900A8B">
              <w:rPr>
                <w:lang w:val="et-EE"/>
              </w:rPr>
              <w:t xml:space="preserve"> vastavalt lisas 1 ja lisas 2 toodule.</w:t>
            </w:r>
          </w:p>
        </w:tc>
      </w:tr>
      <w:tr w:rsidR="009D103F" w:rsidRPr="00900A8B" w14:paraId="285DAC0A" w14:textId="77777777" w:rsidTr="00AA04B4">
        <w:trPr>
          <w:trHeight w:val="60"/>
        </w:trPr>
        <w:tc>
          <w:tcPr>
            <w:tcW w:w="9468" w:type="dxa"/>
            <w:shd w:val="clear" w:color="auto" w:fill="FFFFFF"/>
          </w:tcPr>
          <w:p w14:paraId="260852D0" w14:textId="77777777" w:rsidR="009D103F" w:rsidRPr="00900A8B" w:rsidRDefault="009D103F" w:rsidP="000E539C">
            <w:pPr>
              <w:jc w:val="both"/>
              <w:rPr>
                <w:rFonts w:ascii="Verdana" w:hAnsi="Verdana" w:cs="Tahoma"/>
                <w:sz w:val="8"/>
                <w:lang w:val="et-EE"/>
              </w:rPr>
            </w:pPr>
          </w:p>
        </w:tc>
      </w:tr>
      <w:tr w:rsidR="008B210E" w:rsidRPr="00900A8B" w14:paraId="632FFC9F" w14:textId="77777777" w:rsidTr="00AA04B4">
        <w:tc>
          <w:tcPr>
            <w:tcW w:w="9464" w:type="dxa"/>
            <w:shd w:val="clear" w:color="auto" w:fill="FFFFFF"/>
          </w:tcPr>
          <w:p w14:paraId="2C9DB122" w14:textId="77777777" w:rsidR="008B210E" w:rsidRPr="00900A8B" w:rsidRDefault="008B210E" w:rsidP="000E539C">
            <w:pPr>
              <w:jc w:val="both"/>
              <w:rPr>
                <w:rFonts w:ascii="Verdana" w:hAnsi="Verdana" w:cs="Tahoma"/>
                <w:sz w:val="8"/>
                <w:lang w:val="et-EE"/>
              </w:rPr>
            </w:pPr>
          </w:p>
          <w:p w14:paraId="38A1335A" w14:textId="77777777" w:rsidR="00AA04B4" w:rsidRPr="00900A8B" w:rsidRDefault="00AA04B4" w:rsidP="000E539C">
            <w:pPr>
              <w:jc w:val="both"/>
              <w:rPr>
                <w:rFonts w:ascii="Verdana" w:hAnsi="Verdana" w:cs="Tahoma"/>
                <w:sz w:val="8"/>
                <w:lang w:val="et-EE"/>
              </w:rPr>
            </w:pPr>
          </w:p>
          <w:p w14:paraId="1B3BE0E9" w14:textId="77777777" w:rsidR="00AA04B4" w:rsidRPr="00900A8B" w:rsidRDefault="00AA04B4" w:rsidP="000E539C">
            <w:pPr>
              <w:jc w:val="both"/>
              <w:rPr>
                <w:rFonts w:ascii="Verdana" w:hAnsi="Verdana" w:cs="Tahoma"/>
                <w:sz w:val="8"/>
                <w:lang w:val="et-EE"/>
              </w:rPr>
            </w:pPr>
          </w:p>
        </w:tc>
      </w:tr>
      <w:tr w:rsidR="00684EA0" w:rsidRPr="00900A8B" w14:paraId="6A3C2626" w14:textId="77777777" w:rsidTr="00AA04B4">
        <w:tc>
          <w:tcPr>
            <w:tcW w:w="9464" w:type="dxa"/>
            <w:shd w:val="clear" w:color="auto" w:fill="FFFFFF"/>
          </w:tcPr>
          <w:p w14:paraId="42FB3F85" w14:textId="77777777" w:rsidR="00684EA0" w:rsidRPr="00900A8B" w:rsidRDefault="00684EA0" w:rsidP="000E539C">
            <w:pPr>
              <w:jc w:val="both"/>
              <w:rPr>
                <w:rFonts w:cs="Tahoma"/>
                <w:b/>
                <w:bCs/>
                <w:lang w:val="et-EE"/>
              </w:rPr>
            </w:pPr>
            <w:r w:rsidRPr="00900A8B">
              <w:rPr>
                <w:rFonts w:cs="Tahoma"/>
                <w:b/>
                <w:bCs/>
                <w:lang w:val="et-EE"/>
              </w:rPr>
              <w:t xml:space="preserve">4. </w:t>
            </w:r>
            <w:r w:rsidRPr="00900A8B">
              <w:rPr>
                <w:rFonts w:ascii="Verdana" w:hAnsi="Verdana" w:cs="Tahoma"/>
                <w:b/>
                <w:bCs/>
                <w:lang w:val="et-EE"/>
              </w:rPr>
              <w:t xml:space="preserve"> </w:t>
            </w:r>
            <w:r w:rsidRPr="00900A8B">
              <w:rPr>
                <w:rFonts w:cs="Tahoma"/>
                <w:b/>
                <w:bCs/>
                <w:lang w:val="et-EE"/>
              </w:rPr>
              <w:t>RAKENDUSSÄTTED</w:t>
            </w:r>
          </w:p>
          <w:p w14:paraId="3BC0B067" w14:textId="77777777" w:rsidR="00684EA0" w:rsidRPr="00900A8B" w:rsidRDefault="00684EA0" w:rsidP="000E539C">
            <w:pPr>
              <w:jc w:val="both"/>
              <w:rPr>
                <w:rFonts w:ascii="Verdana" w:hAnsi="Verdana" w:cs="Tahoma"/>
                <w:sz w:val="8"/>
                <w:lang w:val="et-EE"/>
              </w:rPr>
            </w:pPr>
          </w:p>
        </w:tc>
      </w:tr>
    </w:tbl>
    <w:p w14:paraId="20906BA1" w14:textId="77777777" w:rsidR="00256442" w:rsidRPr="00900A8B" w:rsidRDefault="00256442" w:rsidP="00AA04B4">
      <w:pPr>
        <w:ind w:left="540" w:hanging="540"/>
        <w:jc w:val="both"/>
        <w:rPr>
          <w:rFonts w:cs="Tahoma"/>
          <w:bCs/>
          <w:lang w:val="et-EE"/>
        </w:rPr>
      </w:pPr>
      <w:r w:rsidRPr="00900A8B">
        <w:rPr>
          <w:rFonts w:cs="Tahoma"/>
          <w:bCs/>
          <w:lang w:val="et-EE"/>
        </w:rPr>
        <w:t>4.</w:t>
      </w:r>
      <w:r w:rsidR="006367B8" w:rsidRPr="00900A8B">
        <w:rPr>
          <w:rFonts w:cs="Tahoma"/>
          <w:bCs/>
          <w:lang w:val="et-EE"/>
        </w:rPr>
        <w:t>1</w:t>
      </w:r>
      <w:r w:rsidRPr="00900A8B">
        <w:rPr>
          <w:rFonts w:cs="Tahoma"/>
          <w:bCs/>
          <w:lang w:val="et-EE"/>
        </w:rPr>
        <w:t xml:space="preserve">    Käesolevad projekteerimistingimused on kehtivad </w:t>
      </w:r>
      <w:r w:rsidR="00AA04B4" w:rsidRPr="00900A8B">
        <w:rPr>
          <w:bCs/>
          <w:lang w:val="et-EE"/>
        </w:rPr>
        <w:t xml:space="preserve">viis aastat </w:t>
      </w:r>
      <w:r w:rsidR="00AA04B4" w:rsidRPr="00900A8B">
        <w:rPr>
          <w:rFonts w:cs="Tahoma"/>
          <w:bCs/>
          <w:lang w:val="et-EE"/>
        </w:rPr>
        <w:t>alates käesoleva korralduse jõustamisest</w:t>
      </w:r>
      <w:r w:rsidR="00AA04B4" w:rsidRPr="00900A8B">
        <w:rPr>
          <w:bCs/>
          <w:lang w:val="et-EE"/>
        </w:rPr>
        <w:t>.</w:t>
      </w:r>
    </w:p>
    <w:p w14:paraId="5F7DC193" w14:textId="77777777" w:rsidR="00256442" w:rsidRPr="00900A8B" w:rsidRDefault="00256442" w:rsidP="000E539C">
      <w:pPr>
        <w:ind w:left="540" w:hanging="540"/>
        <w:jc w:val="both"/>
        <w:rPr>
          <w:rFonts w:cs="Tahoma"/>
          <w:bCs/>
          <w:lang w:val="et-EE"/>
        </w:rPr>
      </w:pPr>
      <w:r w:rsidRPr="00900A8B">
        <w:rPr>
          <w:rFonts w:cs="Tahoma"/>
          <w:bCs/>
          <w:lang w:val="et-EE"/>
        </w:rPr>
        <w:t>4.</w:t>
      </w:r>
      <w:r w:rsidR="00D970ED" w:rsidRPr="00900A8B">
        <w:rPr>
          <w:rFonts w:cs="Tahoma"/>
          <w:bCs/>
          <w:lang w:val="et-EE"/>
        </w:rPr>
        <w:t>2</w:t>
      </w:r>
      <w:r w:rsidRPr="00900A8B">
        <w:rPr>
          <w:rFonts w:cs="Tahoma"/>
          <w:bCs/>
          <w:lang w:val="et-EE"/>
        </w:rPr>
        <w:t xml:space="preserve">    Käesolev korraldus jõustub alates teatavakstegemisest.</w:t>
      </w:r>
    </w:p>
    <w:p w14:paraId="7678062E" w14:textId="77777777" w:rsidR="00256442" w:rsidRPr="00900A8B" w:rsidRDefault="00256442" w:rsidP="000E539C">
      <w:pPr>
        <w:ind w:left="540" w:hanging="540"/>
        <w:jc w:val="both"/>
        <w:rPr>
          <w:rFonts w:cs="Tahoma"/>
          <w:bCs/>
          <w:lang w:val="et-EE"/>
        </w:rPr>
      </w:pPr>
      <w:r w:rsidRPr="00900A8B">
        <w:rPr>
          <w:rFonts w:cs="Tahoma"/>
          <w:bCs/>
          <w:lang w:val="et-EE"/>
        </w:rPr>
        <w:t>4.</w:t>
      </w:r>
      <w:r w:rsidR="00D970ED" w:rsidRPr="00900A8B">
        <w:rPr>
          <w:rFonts w:cs="Tahoma"/>
          <w:bCs/>
          <w:lang w:val="et-EE"/>
        </w:rPr>
        <w:t>3</w:t>
      </w:r>
      <w:r w:rsidRPr="00900A8B">
        <w:rPr>
          <w:rFonts w:cs="Tahoma"/>
          <w:bCs/>
          <w:lang w:val="et-EE"/>
        </w:rPr>
        <w:t xml:space="preserve">  Käesoleva korralduse peale võib esitada Narva Linnavalitsusele vaide haldusmenetluse seaduses sätestatud korras 30 päeva jooksul arvates korraldusest teadasaamise päevast või esitada kaebuse Tartu Halduskohtu Jõhvi kohtumajale halduskohtumenetluse seadustikus sätestatud korras 30 päeva jooksul arvates korralduse teatavakstegemisest.</w:t>
      </w:r>
    </w:p>
    <w:p w14:paraId="7592147C" w14:textId="77777777" w:rsidR="00256442" w:rsidRPr="00900A8B" w:rsidRDefault="00256442" w:rsidP="000E539C">
      <w:pPr>
        <w:ind w:left="540" w:hanging="540"/>
        <w:jc w:val="both"/>
        <w:rPr>
          <w:rFonts w:cs="Tahoma"/>
          <w:bCs/>
          <w:lang w:val="et-EE"/>
        </w:rPr>
      </w:pPr>
    </w:p>
    <w:p w14:paraId="0028C9F8" w14:textId="77777777" w:rsidR="00C431FE" w:rsidRPr="00900A8B" w:rsidRDefault="00C431FE" w:rsidP="000E539C">
      <w:pPr>
        <w:ind w:left="540" w:hanging="540"/>
        <w:jc w:val="both"/>
        <w:rPr>
          <w:szCs w:val="27"/>
          <w:lang w:val="et-EE"/>
        </w:rPr>
      </w:pPr>
    </w:p>
    <w:p w14:paraId="37D8D861" w14:textId="77777777" w:rsidR="000C6009" w:rsidRPr="00900A8B" w:rsidRDefault="000C6009" w:rsidP="000E539C">
      <w:pPr>
        <w:ind w:left="540" w:hanging="540"/>
        <w:jc w:val="both"/>
        <w:rPr>
          <w:szCs w:val="27"/>
          <w:lang w:val="et-EE"/>
        </w:rPr>
      </w:pPr>
    </w:p>
    <w:p w14:paraId="14F1DE4E" w14:textId="77777777" w:rsidR="000C6009" w:rsidRPr="00900A8B" w:rsidRDefault="000C6009" w:rsidP="000E539C">
      <w:pPr>
        <w:ind w:left="540" w:hanging="540"/>
        <w:jc w:val="both"/>
        <w:rPr>
          <w:szCs w:val="27"/>
          <w:lang w:val="et-EE"/>
        </w:rPr>
      </w:pPr>
    </w:p>
    <w:tbl>
      <w:tblPr>
        <w:tblW w:w="6014" w:type="pct"/>
        <w:tblCellSpacing w:w="0" w:type="dxa"/>
        <w:tblCellMar>
          <w:left w:w="0" w:type="dxa"/>
          <w:right w:w="0" w:type="dxa"/>
        </w:tblCellMar>
        <w:tblLook w:val="0000" w:firstRow="0" w:lastRow="0" w:firstColumn="0" w:lastColumn="0" w:noHBand="0" w:noVBand="0"/>
      </w:tblPr>
      <w:tblGrid>
        <w:gridCol w:w="5220"/>
        <w:gridCol w:w="5863"/>
      </w:tblGrid>
      <w:tr w:rsidR="005F2474" w:rsidRPr="00900A8B" w14:paraId="762B06B7" w14:textId="77777777">
        <w:trPr>
          <w:tblCellSpacing w:w="0" w:type="dxa"/>
        </w:trPr>
        <w:tc>
          <w:tcPr>
            <w:tcW w:w="2277" w:type="pct"/>
          </w:tcPr>
          <w:p w14:paraId="1DEA08C4" w14:textId="3215F36D" w:rsidR="005F2474" w:rsidRPr="00900A8B" w:rsidRDefault="00FE464E" w:rsidP="00221D7D">
            <w:pPr>
              <w:jc w:val="both"/>
              <w:rPr>
                <w:lang w:val="et-EE"/>
              </w:rPr>
            </w:pPr>
            <w:r w:rsidRPr="00900A8B">
              <w:rPr>
                <w:noProof/>
                <w:lang w:val="et-EE"/>
              </w:rPr>
              <w:drawing>
                <wp:inline distT="0" distB="0" distL="0" distR="0" wp14:anchorId="1EDBF2A1" wp14:editId="5D23663C">
                  <wp:extent cx="3314700" cy="9525"/>
                  <wp:effectExtent l="0" t="0" r="0" b="0"/>
                  <wp:docPr id="1"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9525"/>
                          </a:xfrm>
                          <a:prstGeom prst="rect">
                            <a:avLst/>
                          </a:prstGeom>
                          <a:noFill/>
                          <a:ln>
                            <a:noFill/>
                          </a:ln>
                        </pic:spPr>
                      </pic:pic>
                    </a:graphicData>
                  </a:graphic>
                </wp:inline>
              </w:drawing>
            </w:r>
            <w:r w:rsidR="005F2474" w:rsidRPr="00900A8B">
              <w:rPr>
                <w:lang w:val="et-EE"/>
              </w:rPr>
              <w:br/>
            </w:r>
            <w:r w:rsidR="00907DD1" w:rsidRPr="00900A8B">
              <w:rPr>
                <w:lang w:val="et-EE"/>
              </w:rPr>
              <w:t>Katri Raik</w:t>
            </w:r>
          </w:p>
        </w:tc>
        <w:tc>
          <w:tcPr>
            <w:tcW w:w="2723" w:type="pct"/>
          </w:tcPr>
          <w:p w14:paraId="365F040C" w14:textId="468830C6" w:rsidR="005F2474" w:rsidRPr="00900A8B" w:rsidRDefault="00FE464E" w:rsidP="000C6009">
            <w:pPr>
              <w:ind w:left="450"/>
              <w:jc w:val="both"/>
              <w:rPr>
                <w:lang w:val="et-EE"/>
              </w:rPr>
            </w:pPr>
            <w:r w:rsidRPr="00900A8B">
              <w:rPr>
                <w:noProof/>
                <w:lang w:val="et-EE"/>
              </w:rPr>
              <w:drawing>
                <wp:inline distT="0" distB="0" distL="0" distR="0" wp14:anchorId="76F7DB42" wp14:editId="24A41A0D">
                  <wp:extent cx="2733675" cy="9525"/>
                  <wp:effectExtent l="0" t="0" r="0" b="0"/>
                  <wp:docPr id="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9525"/>
                          </a:xfrm>
                          <a:prstGeom prst="rect">
                            <a:avLst/>
                          </a:prstGeom>
                          <a:noFill/>
                          <a:ln>
                            <a:noFill/>
                          </a:ln>
                        </pic:spPr>
                      </pic:pic>
                    </a:graphicData>
                  </a:graphic>
                </wp:inline>
              </w:drawing>
            </w:r>
            <w:r w:rsidR="005F2474" w:rsidRPr="00900A8B">
              <w:rPr>
                <w:lang w:val="et-EE"/>
              </w:rPr>
              <w:br/>
            </w:r>
            <w:r w:rsidR="000C6009" w:rsidRPr="00900A8B">
              <w:rPr>
                <w:lang w:val="et-EE"/>
              </w:rPr>
              <w:t>Üllar Kaljuste</w:t>
            </w:r>
          </w:p>
        </w:tc>
      </w:tr>
      <w:tr w:rsidR="005F2474" w:rsidRPr="00900A8B" w14:paraId="3A242F20" w14:textId="77777777">
        <w:trPr>
          <w:tblCellSpacing w:w="0" w:type="dxa"/>
        </w:trPr>
        <w:tc>
          <w:tcPr>
            <w:tcW w:w="2277" w:type="pct"/>
          </w:tcPr>
          <w:p w14:paraId="6BAD89D2" w14:textId="3B2BE7E3" w:rsidR="005F2474" w:rsidRPr="00900A8B" w:rsidRDefault="00FE464E" w:rsidP="000E539C">
            <w:pPr>
              <w:jc w:val="both"/>
              <w:rPr>
                <w:lang w:val="et-EE"/>
              </w:rPr>
            </w:pPr>
            <w:r w:rsidRPr="00900A8B">
              <w:rPr>
                <w:noProof/>
                <w:lang w:val="et-EE"/>
              </w:rPr>
              <w:drawing>
                <wp:inline distT="0" distB="0" distL="0" distR="0" wp14:anchorId="1DA36BD7" wp14:editId="5A7AFC3F">
                  <wp:extent cx="3314700" cy="9525"/>
                  <wp:effectExtent l="0" t="0" r="0" b="0"/>
                  <wp:docPr id="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9525"/>
                          </a:xfrm>
                          <a:prstGeom prst="rect">
                            <a:avLst/>
                          </a:prstGeom>
                          <a:noFill/>
                          <a:ln>
                            <a:noFill/>
                          </a:ln>
                        </pic:spPr>
                      </pic:pic>
                    </a:graphicData>
                  </a:graphic>
                </wp:inline>
              </w:drawing>
            </w:r>
            <w:r w:rsidR="005F2474" w:rsidRPr="00900A8B">
              <w:rPr>
                <w:lang w:val="et-EE"/>
              </w:rPr>
              <w:br/>
              <w:t>Linnapea</w:t>
            </w:r>
          </w:p>
        </w:tc>
        <w:tc>
          <w:tcPr>
            <w:tcW w:w="2723" w:type="pct"/>
          </w:tcPr>
          <w:p w14:paraId="7B8D3A7E" w14:textId="6AC63272" w:rsidR="005F2474" w:rsidRPr="00900A8B" w:rsidRDefault="00FE464E" w:rsidP="000E539C">
            <w:pPr>
              <w:jc w:val="both"/>
              <w:rPr>
                <w:lang w:val="et-EE"/>
              </w:rPr>
            </w:pPr>
            <w:r w:rsidRPr="00900A8B">
              <w:rPr>
                <w:noProof/>
                <w:lang w:val="et-EE"/>
              </w:rPr>
              <w:drawing>
                <wp:inline distT="0" distB="0" distL="0" distR="0" wp14:anchorId="216CCA22" wp14:editId="1D33E433">
                  <wp:extent cx="2733675" cy="9525"/>
                  <wp:effectExtent l="0" t="0" r="0" b="0"/>
                  <wp:docPr id="4"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675" cy="9525"/>
                          </a:xfrm>
                          <a:prstGeom prst="rect">
                            <a:avLst/>
                          </a:prstGeom>
                          <a:noFill/>
                          <a:ln>
                            <a:noFill/>
                          </a:ln>
                        </pic:spPr>
                      </pic:pic>
                    </a:graphicData>
                  </a:graphic>
                </wp:inline>
              </w:drawing>
            </w:r>
          </w:p>
          <w:p w14:paraId="7409E1B1" w14:textId="77777777" w:rsidR="005F2474" w:rsidRPr="00900A8B" w:rsidRDefault="000C6009" w:rsidP="000C6009">
            <w:pPr>
              <w:ind w:left="450"/>
              <w:jc w:val="both"/>
              <w:rPr>
                <w:lang w:val="et-EE"/>
              </w:rPr>
            </w:pPr>
            <w:r w:rsidRPr="00900A8B">
              <w:rPr>
                <w:lang w:val="et-EE"/>
              </w:rPr>
              <w:t>Linnasekretär</w:t>
            </w:r>
          </w:p>
        </w:tc>
      </w:tr>
      <w:tr w:rsidR="005F2474" w:rsidRPr="00900A8B" w14:paraId="701FCDEC" w14:textId="77777777">
        <w:trPr>
          <w:tblCellSpacing w:w="0" w:type="dxa"/>
        </w:trPr>
        <w:tc>
          <w:tcPr>
            <w:tcW w:w="2277" w:type="pct"/>
          </w:tcPr>
          <w:p w14:paraId="1930A0CA" w14:textId="77777777" w:rsidR="005F2474" w:rsidRPr="00900A8B" w:rsidRDefault="005F2474" w:rsidP="000E539C">
            <w:pPr>
              <w:jc w:val="both"/>
              <w:rPr>
                <w:lang w:val="et-EE"/>
              </w:rPr>
            </w:pPr>
          </w:p>
        </w:tc>
        <w:tc>
          <w:tcPr>
            <w:tcW w:w="2723" w:type="pct"/>
          </w:tcPr>
          <w:p w14:paraId="799527C4" w14:textId="77777777" w:rsidR="005F2474" w:rsidRPr="00900A8B" w:rsidRDefault="005F2474" w:rsidP="000E539C">
            <w:pPr>
              <w:jc w:val="both"/>
              <w:rPr>
                <w:lang w:val="et-EE"/>
              </w:rPr>
            </w:pPr>
          </w:p>
          <w:p w14:paraId="6A2387DB" w14:textId="77777777" w:rsidR="005F2474" w:rsidRPr="00900A8B" w:rsidRDefault="005F2474" w:rsidP="000E539C">
            <w:pPr>
              <w:jc w:val="both"/>
              <w:rPr>
                <w:lang w:val="et-EE"/>
              </w:rPr>
            </w:pPr>
          </w:p>
        </w:tc>
      </w:tr>
    </w:tbl>
    <w:p w14:paraId="0F2BD01F" w14:textId="77777777" w:rsidR="00325A3E" w:rsidRPr="00900A8B" w:rsidRDefault="00325A3E" w:rsidP="000E539C">
      <w:pPr>
        <w:jc w:val="both"/>
        <w:rPr>
          <w:lang w:val="et-EE"/>
        </w:rPr>
      </w:pPr>
    </w:p>
    <w:sectPr w:rsidR="00325A3E" w:rsidRPr="00900A8B" w:rsidSect="000C6009">
      <w:footerReference w:type="even" r:id="rId9"/>
      <w:footerReference w:type="default" r:id="rId10"/>
      <w:pgSz w:w="12240" w:h="15840"/>
      <w:pgMar w:top="454" w:right="1325" w:bottom="51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E7074" w14:textId="77777777" w:rsidR="008D1BA3" w:rsidRDefault="008D1BA3">
      <w:r>
        <w:separator/>
      </w:r>
    </w:p>
  </w:endnote>
  <w:endnote w:type="continuationSeparator" w:id="0">
    <w:p w14:paraId="44565ACA" w14:textId="77777777" w:rsidR="008D1BA3" w:rsidRDefault="008D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EE Times New Roman">
    <w:altName w:val="Times New Roman"/>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E8EB3" w14:textId="77777777" w:rsidR="00ED538B" w:rsidRDefault="00ED538B" w:rsidP="007E22F6">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D951264" w14:textId="77777777" w:rsidR="00ED538B" w:rsidRDefault="00ED538B" w:rsidP="00CC4EF7">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53EB" w14:textId="77777777" w:rsidR="00ED538B" w:rsidRDefault="00ED538B" w:rsidP="007E22F6">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CA368E">
      <w:rPr>
        <w:rStyle w:val="Lehekljenumber"/>
        <w:noProof/>
      </w:rPr>
      <w:t>2</w:t>
    </w:r>
    <w:r>
      <w:rPr>
        <w:rStyle w:val="Lehekljenumber"/>
      </w:rPr>
      <w:fldChar w:fldCharType="end"/>
    </w:r>
  </w:p>
  <w:p w14:paraId="057046C0" w14:textId="77777777" w:rsidR="00ED538B" w:rsidRDefault="00ED538B" w:rsidP="00CC4EF7">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C93EB" w14:textId="77777777" w:rsidR="008D1BA3" w:rsidRDefault="008D1BA3">
      <w:r>
        <w:separator/>
      </w:r>
    </w:p>
  </w:footnote>
  <w:footnote w:type="continuationSeparator" w:id="0">
    <w:p w14:paraId="3114655B" w14:textId="77777777" w:rsidR="008D1BA3" w:rsidRDefault="008D1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605F"/>
    <w:multiLevelType w:val="multilevel"/>
    <w:tmpl w:val="22DEFF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074689"/>
    <w:multiLevelType w:val="multilevel"/>
    <w:tmpl w:val="8E8C105E"/>
    <w:lvl w:ilvl="0">
      <w:start w:val="6"/>
      <w:numFmt w:val="decimal"/>
      <w:lvlText w:val="%1"/>
      <w:lvlJc w:val="left"/>
      <w:pPr>
        <w:tabs>
          <w:tab w:val="num" w:pos="360"/>
        </w:tabs>
        <w:ind w:left="360" w:hanging="360"/>
      </w:pPr>
      <w:rPr>
        <w:rFonts w:cs="Tahoma" w:hint="default"/>
      </w:rPr>
    </w:lvl>
    <w:lvl w:ilvl="1">
      <w:start w:val="1"/>
      <w:numFmt w:val="decimal"/>
      <w:lvlText w:val="%1.%2"/>
      <w:lvlJc w:val="left"/>
      <w:pPr>
        <w:tabs>
          <w:tab w:val="num" w:pos="1080"/>
        </w:tabs>
        <w:ind w:left="1080" w:hanging="360"/>
      </w:pPr>
      <w:rPr>
        <w:rFonts w:cs="Tahoma" w:hint="default"/>
      </w:rPr>
    </w:lvl>
    <w:lvl w:ilvl="2">
      <w:start w:val="1"/>
      <w:numFmt w:val="decimal"/>
      <w:lvlText w:val="%1.%2.%3"/>
      <w:lvlJc w:val="left"/>
      <w:pPr>
        <w:tabs>
          <w:tab w:val="num" w:pos="2160"/>
        </w:tabs>
        <w:ind w:left="2160" w:hanging="720"/>
      </w:pPr>
      <w:rPr>
        <w:rFonts w:cs="Tahoma" w:hint="default"/>
      </w:rPr>
    </w:lvl>
    <w:lvl w:ilvl="3">
      <w:start w:val="1"/>
      <w:numFmt w:val="decimal"/>
      <w:lvlText w:val="%1.%2.%3.%4"/>
      <w:lvlJc w:val="left"/>
      <w:pPr>
        <w:tabs>
          <w:tab w:val="num" w:pos="2880"/>
        </w:tabs>
        <w:ind w:left="2880" w:hanging="720"/>
      </w:pPr>
      <w:rPr>
        <w:rFonts w:cs="Tahoma" w:hint="default"/>
      </w:rPr>
    </w:lvl>
    <w:lvl w:ilvl="4">
      <w:start w:val="1"/>
      <w:numFmt w:val="decimal"/>
      <w:lvlText w:val="%1.%2.%3.%4.%5"/>
      <w:lvlJc w:val="left"/>
      <w:pPr>
        <w:tabs>
          <w:tab w:val="num" w:pos="3960"/>
        </w:tabs>
        <w:ind w:left="3960" w:hanging="1080"/>
      </w:pPr>
      <w:rPr>
        <w:rFonts w:cs="Tahoma" w:hint="default"/>
      </w:rPr>
    </w:lvl>
    <w:lvl w:ilvl="5">
      <w:start w:val="1"/>
      <w:numFmt w:val="decimal"/>
      <w:lvlText w:val="%1.%2.%3.%4.%5.%6"/>
      <w:lvlJc w:val="left"/>
      <w:pPr>
        <w:tabs>
          <w:tab w:val="num" w:pos="4680"/>
        </w:tabs>
        <w:ind w:left="4680" w:hanging="1080"/>
      </w:pPr>
      <w:rPr>
        <w:rFonts w:cs="Tahoma" w:hint="default"/>
      </w:rPr>
    </w:lvl>
    <w:lvl w:ilvl="6">
      <w:start w:val="1"/>
      <w:numFmt w:val="decimal"/>
      <w:lvlText w:val="%1.%2.%3.%4.%5.%6.%7"/>
      <w:lvlJc w:val="left"/>
      <w:pPr>
        <w:tabs>
          <w:tab w:val="num" w:pos="5760"/>
        </w:tabs>
        <w:ind w:left="5760" w:hanging="1440"/>
      </w:pPr>
      <w:rPr>
        <w:rFonts w:cs="Tahoma" w:hint="default"/>
      </w:rPr>
    </w:lvl>
    <w:lvl w:ilvl="7">
      <w:start w:val="1"/>
      <w:numFmt w:val="decimal"/>
      <w:lvlText w:val="%1.%2.%3.%4.%5.%6.%7.%8"/>
      <w:lvlJc w:val="left"/>
      <w:pPr>
        <w:tabs>
          <w:tab w:val="num" w:pos="6480"/>
        </w:tabs>
        <w:ind w:left="6480" w:hanging="1440"/>
      </w:pPr>
      <w:rPr>
        <w:rFonts w:cs="Tahoma" w:hint="default"/>
      </w:rPr>
    </w:lvl>
    <w:lvl w:ilvl="8">
      <w:start w:val="1"/>
      <w:numFmt w:val="decimal"/>
      <w:lvlText w:val="%1.%2.%3.%4.%5.%6.%7.%8.%9"/>
      <w:lvlJc w:val="left"/>
      <w:pPr>
        <w:tabs>
          <w:tab w:val="num" w:pos="7560"/>
        </w:tabs>
        <w:ind w:left="7560" w:hanging="1800"/>
      </w:pPr>
      <w:rPr>
        <w:rFonts w:cs="Tahoma" w:hint="default"/>
      </w:rPr>
    </w:lvl>
  </w:abstractNum>
  <w:abstractNum w:abstractNumId="2" w15:restartNumberingAfterBreak="0">
    <w:nsid w:val="077A78D2"/>
    <w:multiLevelType w:val="multilevel"/>
    <w:tmpl w:val="BABC3D3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BF3668"/>
    <w:multiLevelType w:val="hybridMultilevel"/>
    <w:tmpl w:val="E4289250"/>
    <w:lvl w:ilvl="0" w:tplc="17AEF13A">
      <w:start w:val="1"/>
      <w:numFmt w:val="decimal"/>
      <w:lvlText w:val="%1."/>
      <w:lvlJc w:val="left"/>
      <w:pPr>
        <w:tabs>
          <w:tab w:val="num" w:pos="1080"/>
        </w:tabs>
        <w:ind w:left="1080" w:hanging="72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4" w15:restartNumberingAfterBreak="0">
    <w:nsid w:val="0FD63AED"/>
    <w:multiLevelType w:val="multilevel"/>
    <w:tmpl w:val="C87A6752"/>
    <w:lvl w:ilvl="0">
      <w:start w:val="1"/>
      <w:numFmt w:val="decimal"/>
      <w:lvlText w:val="4.1%1"/>
      <w:lvlJc w:val="left"/>
      <w:pPr>
        <w:tabs>
          <w:tab w:val="num" w:pos="1080"/>
        </w:tabs>
        <w:ind w:left="1080" w:hanging="360"/>
      </w:pPr>
      <w:rPr>
        <w:rFonts w:hint="default"/>
      </w:rPr>
    </w:lvl>
    <w:lvl w:ilvl="1">
      <w:start w:val="1"/>
      <w:numFmt w:val="decimal"/>
      <w:pStyle w:val="NormalVerdana"/>
      <w:isLgl/>
      <w:lvlText w:val="4.%2"/>
      <w:lvlJc w:val="left"/>
      <w:pPr>
        <w:tabs>
          <w:tab w:val="num" w:pos="1260"/>
        </w:tabs>
        <w:ind w:left="1260" w:hanging="693"/>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15:restartNumberingAfterBreak="0">
    <w:nsid w:val="11040370"/>
    <w:multiLevelType w:val="multilevel"/>
    <w:tmpl w:val="07F20CC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1256213"/>
    <w:multiLevelType w:val="hybridMultilevel"/>
    <w:tmpl w:val="7658838E"/>
    <w:lvl w:ilvl="0" w:tplc="0425000F">
      <w:start w:val="3"/>
      <w:numFmt w:val="decimal"/>
      <w:lvlText w:val="%1."/>
      <w:lvlJc w:val="left"/>
      <w:pPr>
        <w:tabs>
          <w:tab w:val="num" w:pos="720"/>
        </w:tabs>
        <w:ind w:left="720" w:hanging="360"/>
      </w:pPr>
      <w:rPr>
        <w:rFonts w:hint="default"/>
      </w:rPr>
    </w:lvl>
    <w:lvl w:ilvl="1" w:tplc="440C01FC">
      <w:start w:val="4"/>
      <w:numFmt w:val="bullet"/>
      <w:lvlText w:val="-"/>
      <w:lvlJc w:val="left"/>
      <w:pPr>
        <w:tabs>
          <w:tab w:val="num" w:pos="1440"/>
        </w:tabs>
        <w:ind w:left="1440" w:hanging="360"/>
      </w:pPr>
      <w:rPr>
        <w:rFonts w:ascii="Times New Roman" w:eastAsia="Times New Roman" w:hAnsi="Times New Roman" w:cs="Times New Roman"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7" w15:restartNumberingAfterBreak="0">
    <w:nsid w:val="147D3BDB"/>
    <w:multiLevelType w:val="multilevel"/>
    <w:tmpl w:val="74985A2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8E493F"/>
    <w:multiLevelType w:val="hybridMultilevel"/>
    <w:tmpl w:val="7FFC8C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1D922F85"/>
    <w:multiLevelType w:val="multilevel"/>
    <w:tmpl w:val="181649B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E125A5B"/>
    <w:multiLevelType w:val="hybridMultilevel"/>
    <w:tmpl w:val="4990B038"/>
    <w:lvl w:ilvl="0" w:tplc="A49C69EE">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DE1064"/>
    <w:multiLevelType w:val="multilevel"/>
    <w:tmpl w:val="F8740F50"/>
    <w:lvl w:ilvl="0">
      <w:start w:val="3"/>
      <w:numFmt w:val="decimal"/>
      <w:lvlText w:val="%1"/>
      <w:lvlJc w:val="left"/>
      <w:pPr>
        <w:tabs>
          <w:tab w:val="num" w:pos="600"/>
        </w:tabs>
        <w:ind w:left="600" w:hanging="600"/>
      </w:pPr>
      <w:rPr>
        <w:rFonts w:cs="Tahoma" w:hint="default"/>
      </w:rPr>
    </w:lvl>
    <w:lvl w:ilvl="1">
      <w:start w:val="6"/>
      <w:numFmt w:val="decimal"/>
      <w:lvlText w:val="%1.%2"/>
      <w:lvlJc w:val="left"/>
      <w:pPr>
        <w:tabs>
          <w:tab w:val="num" w:pos="600"/>
        </w:tabs>
        <w:ind w:left="600" w:hanging="600"/>
      </w:pPr>
      <w:rPr>
        <w:rFonts w:cs="Tahoma" w:hint="default"/>
      </w:rPr>
    </w:lvl>
    <w:lvl w:ilvl="2">
      <w:start w:val="2"/>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12" w15:restartNumberingAfterBreak="0">
    <w:nsid w:val="2CAB51B0"/>
    <w:multiLevelType w:val="multilevel"/>
    <w:tmpl w:val="B52CCEF8"/>
    <w:lvl w:ilvl="0">
      <w:start w:val="3"/>
      <w:numFmt w:val="decimal"/>
      <w:lvlText w:val="%1"/>
      <w:lvlJc w:val="left"/>
      <w:pPr>
        <w:tabs>
          <w:tab w:val="num" w:pos="480"/>
        </w:tabs>
        <w:ind w:left="480" w:hanging="480"/>
      </w:pPr>
      <w:rPr>
        <w:rFonts w:hint="default"/>
      </w:rPr>
    </w:lvl>
    <w:lvl w:ilvl="1">
      <w:start w:val="3"/>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13" w15:restartNumberingAfterBreak="0">
    <w:nsid w:val="2DFC562F"/>
    <w:multiLevelType w:val="multilevel"/>
    <w:tmpl w:val="76D8A1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7"/>
        </w:tabs>
        <w:ind w:left="1287" w:hanging="720"/>
      </w:pPr>
      <w:rPr>
        <w:rFonts w:ascii="Times New Roman" w:hAnsi="Times New Roman" w:cs="Times New Roman" w:hint="default"/>
        <w:sz w:val="24"/>
        <w:szCs w:val="24"/>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708"/>
        </w:tabs>
        <w:ind w:left="3708" w:hanging="144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6129"/>
        </w:tabs>
        <w:ind w:left="6129" w:hanging="216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4" w15:restartNumberingAfterBreak="0">
    <w:nsid w:val="2E0B06EC"/>
    <w:multiLevelType w:val="multilevel"/>
    <w:tmpl w:val="6EF294CE"/>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F8C37DB"/>
    <w:multiLevelType w:val="multilevel"/>
    <w:tmpl w:val="20C6BA44"/>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01F4CC4"/>
    <w:multiLevelType w:val="hybridMultilevel"/>
    <w:tmpl w:val="CF64B4D6"/>
    <w:lvl w:ilvl="0" w:tplc="59848B06">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4612071"/>
    <w:multiLevelType w:val="multilevel"/>
    <w:tmpl w:val="8C7C1B94"/>
    <w:lvl w:ilvl="0">
      <w:start w:val="3"/>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87528C9"/>
    <w:multiLevelType w:val="multilevel"/>
    <w:tmpl w:val="4768A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94D37"/>
    <w:multiLevelType w:val="multilevel"/>
    <w:tmpl w:val="E7122B24"/>
    <w:lvl w:ilvl="0">
      <w:start w:val="3"/>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BFB3B93"/>
    <w:multiLevelType w:val="hybridMultilevel"/>
    <w:tmpl w:val="86666F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19F2D37"/>
    <w:multiLevelType w:val="multilevel"/>
    <w:tmpl w:val="9188993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308523B"/>
    <w:multiLevelType w:val="multilevel"/>
    <w:tmpl w:val="A40CF6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171235"/>
    <w:multiLevelType w:val="multilevel"/>
    <w:tmpl w:val="5296C738"/>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489E1AAB"/>
    <w:multiLevelType w:val="multilevel"/>
    <w:tmpl w:val="9384A012"/>
    <w:lvl w:ilvl="0">
      <w:start w:val="3"/>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D15BDE"/>
    <w:multiLevelType w:val="multilevel"/>
    <w:tmpl w:val="1FC8A7A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CD31FA"/>
    <w:multiLevelType w:val="multilevel"/>
    <w:tmpl w:val="36FE10E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50337105"/>
    <w:multiLevelType w:val="multilevel"/>
    <w:tmpl w:val="C75E1DF0"/>
    <w:lvl w:ilvl="0">
      <w:start w:val="3"/>
      <w:numFmt w:val="decimal"/>
      <w:lvlText w:val="%1"/>
      <w:lvlJc w:val="left"/>
      <w:pPr>
        <w:ind w:left="480" w:hanging="480"/>
      </w:pPr>
      <w:rPr>
        <w:rFonts w:hint="default"/>
      </w:rPr>
    </w:lvl>
    <w:lvl w:ilvl="1">
      <w:start w:val="4"/>
      <w:numFmt w:val="decimal"/>
      <w:lvlText w:val="%1.%2"/>
      <w:lvlJc w:val="left"/>
      <w:pPr>
        <w:ind w:left="763" w:hanging="480"/>
      </w:pPr>
      <w:rPr>
        <w:rFonts w:ascii="Times New Roman" w:hAnsi="Times New Roman" w:cs="Times New Roman"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504B079C"/>
    <w:multiLevelType w:val="multilevel"/>
    <w:tmpl w:val="CA629BB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87"/>
        </w:tabs>
        <w:ind w:left="1287" w:hanging="720"/>
      </w:pPr>
      <w:rPr>
        <w:rFonts w:ascii="Times New Roman" w:hAnsi="Times New Roman" w:hint="default"/>
        <w:sz w:val="24"/>
        <w:szCs w:val="24"/>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29" w15:restartNumberingAfterBreak="0">
    <w:nsid w:val="527213D0"/>
    <w:multiLevelType w:val="multilevel"/>
    <w:tmpl w:val="B156E826"/>
    <w:lvl w:ilvl="0">
      <w:start w:val="3"/>
      <w:numFmt w:val="decimal"/>
      <w:lvlText w:val="%1"/>
      <w:lvlJc w:val="left"/>
      <w:pPr>
        <w:tabs>
          <w:tab w:val="num" w:pos="660"/>
        </w:tabs>
        <w:ind w:left="660" w:hanging="660"/>
      </w:pPr>
      <w:rPr>
        <w:rFonts w:hint="default"/>
      </w:rPr>
    </w:lvl>
    <w:lvl w:ilvl="1">
      <w:start w:val="5"/>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4003E54"/>
    <w:multiLevelType w:val="multilevel"/>
    <w:tmpl w:val="D876C28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84C354B"/>
    <w:multiLevelType w:val="multilevel"/>
    <w:tmpl w:val="8D14D56C"/>
    <w:lvl w:ilvl="0">
      <w:start w:val="3"/>
      <w:numFmt w:val="decimal"/>
      <w:lvlText w:val="%1"/>
      <w:lvlJc w:val="left"/>
      <w:pPr>
        <w:tabs>
          <w:tab w:val="num" w:pos="480"/>
        </w:tabs>
        <w:ind w:left="480" w:hanging="480"/>
      </w:pPr>
      <w:rPr>
        <w:rFonts w:cs="Tahoma" w:hint="default"/>
      </w:rPr>
    </w:lvl>
    <w:lvl w:ilvl="1">
      <w:start w:val="6"/>
      <w:numFmt w:val="decimal"/>
      <w:lvlText w:val="%1.%2"/>
      <w:lvlJc w:val="left"/>
      <w:pPr>
        <w:tabs>
          <w:tab w:val="num" w:pos="480"/>
        </w:tabs>
        <w:ind w:left="480" w:hanging="480"/>
      </w:pPr>
      <w:rPr>
        <w:rFonts w:cs="Tahoma" w:hint="default"/>
      </w:rPr>
    </w:lvl>
    <w:lvl w:ilvl="2">
      <w:start w:val="2"/>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32" w15:restartNumberingAfterBreak="0">
    <w:nsid w:val="5B447F96"/>
    <w:multiLevelType w:val="multilevel"/>
    <w:tmpl w:val="C88C2E26"/>
    <w:lvl w:ilvl="0">
      <w:start w:val="3"/>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D013C5B"/>
    <w:multiLevelType w:val="multilevel"/>
    <w:tmpl w:val="0768628A"/>
    <w:lvl w:ilvl="0">
      <w:start w:val="1"/>
      <w:numFmt w:val="decimal"/>
      <w:lvlText w:val="%1."/>
      <w:lvlJc w:val="left"/>
      <w:pPr>
        <w:tabs>
          <w:tab w:val="num" w:pos="360"/>
        </w:tabs>
        <w:ind w:left="360" w:hanging="360"/>
      </w:pPr>
    </w:lvl>
    <w:lvl w:ilvl="1">
      <w:start w:val="1"/>
      <w:numFmt w:val="decimal"/>
      <w:lvlText w:val="%1.%2."/>
      <w:lvlJc w:val="left"/>
      <w:pPr>
        <w:tabs>
          <w:tab w:val="num" w:pos="1332"/>
        </w:tabs>
        <w:ind w:left="13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DC91F92"/>
    <w:multiLevelType w:val="hybridMultilevel"/>
    <w:tmpl w:val="B1F8008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5" w15:restartNumberingAfterBreak="0">
    <w:nsid w:val="5F9D4A7F"/>
    <w:multiLevelType w:val="multilevel"/>
    <w:tmpl w:val="74985A2E"/>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1E56039"/>
    <w:multiLevelType w:val="multilevel"/>
    <w:tmpl w:val="7654D426"/>
    <w:lvl w:ilvl="0">
      <w:start w:val="3"/>
      <w:numFmt w:val="decimal"/>
      <w:lvlText w:val="%1"/>
      <w:lvlJc w:val="left"/>
      <w:pPr>
        <w:tabs>
          <w:tab w:val="num" w:pos="600"/>
        </w:tabs>
        <w:ind w:left="600" w:hanging="600"/>
      </w:pPr>
      <w:rPr>
        <w:rFonts w:hint="default"/>
      </w:rPr>
    </w:lvl>
    <w:lvl w:ilvl="1">
      <w:start w:val="4"/>
      <w:numFmt w:val="decimal"/>
      <w:lvlText w:val="%1.%2"/>
      <w:lvlJc w:val="left"/>
      <w:pPr>
        <w:tabs>
          <w:tab w:val="num" w:pos="600"/>
        </w:tabs>
        <w:ind w:left="600" w:hanging="600"/>
      </w:pPr>
      <w:rPr>
        <w:rFonts w:ascii="Times New Roman" w:hAnsi="Times New Roman" w:cs="Times New Roman"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4CF17DE"/>
    <w:multiLevelType w:val="multilevel"/>
    <w:tmpl w:val="AA9A8BD4"/>
    <w:lvl w:ilvl="0">
      <w:start w:val="3"/>
      <w:numFmt w:val="decimal"/>
      <w:lvlText w:val="%1"/>
      <w:lvlJc w:val="left"/>
      <w:pPr>
        <w:tabs>
          <w:tab w:val="num" w:pos="480"/>
        </w:tabs>
        <w:ind w:left="480" w:hanging="480"/>
      </w:pPr>
      <w:rPr>
        <w:rFonts w:cs="Tahoma" w:hint="default"/>
      </w:rPr>
    </w:lvl>
    <w:lvl w:ilvl="1">
      <w:start w:val="6"/>
      <w:numFmt w:val="decimal"/>
      <w:lvlText w:val="%1.%2"/>
      <w:lvlJc w:val="left"/>
      <w:pPr>
        <w:tabs>
          <w:tab w:val="num" w:pos="480"/>
        </w:tabs>
        <w:ind w:left="480" w:hanging="480"/>
      </w:pPr>
      <w:rPr>
        <w:rFonts w:cs="Tahoma" w:hint="default"/>
      </w:rPr>
    </w:lvl>
    <w:lvl w:ilvl="2">
      <w:start w:val="2"/>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38" w15:restartNumberingAfterBreak="0">
    <w:nsid w:val="69A2466A"/>
    <w:multiLevelType w:val="hybridMultilevel"/>
    <w:tmpl w:val="2AD23EC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F834469"/>
    <w:multiLevelType w:val="hybridMultilevel"/>
    <w:tmpl w:val="7B4C82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117F6F"/>
    <w:multiLevelType w:val="multilevel"/>
    <w:tmpl w:val="4768AD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4E70DE"/>
    <w:multiLevelType w:val="hybridMultilevel"/>
    <w:tmpl w:val="9FD8D3B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9155FE4"/>
    <w:multiLevelType w:val="hybridMultilevel"/>
    <w:tmpl w:val="3ADC613E"/>
    <w:lvl w:ilvl="0" w:tplc="2D4659EC">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ACB1D64"/>
    <w:multiLevelType w:val="multilevel"/>
    <w:tmpl w:val="69C62A86"/>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7F5D6EEC"/>
    <w:multiLevelType w:val="multilevel"/>
    <w:tmpl w:val="2202063A"/>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16cid:durableId="554049046">
    <w:abstractNumId w:val="4"/>
  </w:num>
  <w:num w:numId="2" w16cid:durableId="1798066421">
    <w:abstractNumId w:val="44"/>
  </w:num>
  <w:num w:numId="3" w16cid:durableId="256987859">
    <w:abstractNumId w:val="21"/>
  </w:num>
  <w:num w:numId="4" w16cid:durableId="1030455173">
    <w:abstractNumId w:val="34"/>
  </w:num>
  <w:num w:numId="5" w16cid:durableId="1391460380">
    <w:abstractNumId w:val="36"/>
  </w:num>
  <w:num w:numId="6" w16cid:durableId="1631131746">
    <w:abstractNumId w:val="11"/>
  </w:num>
  <w:num w:numId="7" w16cid:durableId="191967681">
    <w:abstractNumId w:val="37"/>
  </w:num>
  <w:num w:numId="8" w16cid:durableId="17120783">
    <w:abstractNumId w:val="31"/>
  </w:num>
  <w:num w:numId="9" w16cid:durableId="343552950">
    <w:abstractNumId w:val="19"/>
  </w:num>
  <w:num w:numId="10" w16cid:durableId="490609629">
    <w:abstractNumId w:val="28"/>
  </w:num>
  <w:num w:numId="11" w16cid:durableId="768504822">
    <w:abstractNumId w:val="1"/>
  </w:num>
  <w:num w:numId="12" w16cid:durableId="2111392050">
    <w:abstractNumId w:val="5"/>
  </w:num>
  <w:num w:numId="13" w16cid:durableId="1061945804">
    <w:abstractNumId w:val="6"/>
  </w:num>
  <w:num w:numId="14" w16cid:durableId="629022097">
    <w:abstractNumId w:val="29"/>
  </w:num>
  <w:num w:numId="15" w16cid:durableId="1863127013">
    <w:abstractNumId w:val="26"/>
  </w:num>
  <w:num w:numId="16" w16cid:durableId="2037651620">
    <w:abstractNumId w:val="3"/>
  </w:num>
  <w:num w:numId="17" w16cid:durableId="1853302293">
    <w:abstractNumId w:val="12"/>
  </w:num>
  <w:num w:numId="18" w16cid:durableId="822770504">
    <w:abstractNumId w:val="32"/>
  </w:num>
  <w:num w:numId="19" w16cid:durableId="1546411912">
    <w:abstractNumId w:val="13"/>
  </w:num>
  <w:num w:numId="20" w16cid:durableId="923798840">
    <w:abstractNumId w:val="15"/>
  </w:num>
  <w:num w:numId="21" w16cid:durableId="1051460521">
    <w:abstractNumId w:val="2"/>
  </w:num>
  <w:num w:numId="22" w16cid:durableId="283121305">
    <w:abstractNumId w:val="24"/>
  </w:num>
  <w:num w:numId="23" w16cid:durableId="463935237">
    <w:abstractNumId w:val="30"/>
  </w:num>
  <w:num w:numId="24" w16cid:durableId="1182933064">
    <w:abstractNumId w:val="14"/>
  </w:num>
  <w:num w:numId="25" w16cid:durableId="401299461">
    <w:abstractNumId w:val="25"/>
  </w:num>
  <w:num w:numId="26" w16cid:durableId="1907522291">
    <w:abstractNumId w:val="10"/>
  </w:num>
  <w:num w:numId="27" w16cid:durableId="419722315">
    <w:abstractNumId w:val="17"/>
  </w:num>
  <w:num w:numId="28" w16cid:durableId="807093762">
    <w:abstractNumId w:val="9"/>
  </w:num>
  <w:num w:numId="29" w16cid:durableId="1916088969">
    <w:abstractNumId w:val="39"/>
  </w:num>
  <w:num w:numId="30" w16cid:durableId="1761247040">
    <w:abstractNumId w:val="35"/>
  </w:num>
  <w:num w:numId="31" w16cid:durableId="60294892">
    <w:abstractNumId w:val="7"/>
  </w:num>
  <w:num w:numId="32" w16cid:durableId="797652713">
    <w:abstractNumId w:val="43"/>
  </w:num>
  <w:num w:numId="33" w16cid:durableId="1049644981">
    <w:abstractNumId w:val="8"/>
  </w:num>
  <w:num w:numId="34" w16cid:durableId="278268270">
    <w:abstractNumId w:val="20"/>
  </w:num>
  <w:num w:numId="35" w16cid:durableId="1775974597">
    <w:abstractNumId w:val="33"/>
  </w:num>
  <w:num w:numId="36" w16cid:durableId="711807011">
    <w:abstractNumId w:val="22"/>
  </w:num>
  <w:num w:numId="37" w16cid:durableId="428048063">
    <w:abstractNumId w:val="27"/>
  </w:num>
  <w:num w:numId="38" w16cid:durableId="1048410457">
    <w:abstractNumId w:val="16"/>
  </w:num>
  <w:num w:numId="39" w16cid:durableId="537548988">
    <w:abstractNumId w:val="0"/>
  </w:num>
  <w:num w:numId="40" w16cid:durableId="1510368837">
    <w:abstractNumId w:val="23"/>
  </w:num>
  <w:num w:numId="41" w16cid:durableId="722407321">
    <w:abstractNumId w:val="41"/>
  </w:num>
  <w:num w:numId="42" w16cid:durableId="8534593">
    <w:abstractNumId w:val="40"/>
  </w:num>
  <w:num w:numId="43" w16cid:durableId="335155046">
    <w:abstractNumId w:val="18"/>
  </w:num>
  <w:num w:numId="44" w16cid:durableId="1714035324">
    <w:abstractNumId w:val="42"/>
  </w:num>
  <w:num w:numId="45" w16cid:durableId="133352937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A3"/>
    <w:rsid w:val="00000136"/>
    <w:rsid w:val="0000111B"/>
    <w:rsid w:val="00001760"/>
    <w:rsid w:val="00001ECB"/>
    <w:rsid w:val="000021DE"/>
    <w:rsid w:val="00002233"/>
    <w:rsid w:val="00002369"/>
    <w:rsid w:val="00002B30"/>
    <w:rsid w:val="000032E8"/>
    <w:rsid w:val="00004069"/>
    <w:rsid w:val="000046FB"/>
    <w:rsid w:val="00004A4E"/>
    <w:rsid w:val="00005ACE"/>
    <w:rsid w:val="0000737D"/>
    <w:rsid w:val="0000755F"/>
    <w:rsid w:val="00007C1C"/>
    <w:rsid w:val="000102B8"/>
    <w:rsid w:val="00010D02"/>
    <w:rsid w:val="00010D3B"/>
    <w:rsid w:val="00011AFF"/>
    <w:rsid w:val="00011D81"/>
    <w:rsid w:val="00013499"/>
    <w:rsid w:val="000146EE"/>
    <w:rsid w:val="000164D2"/>
    <w:rsid w:val="00016EDA"/>
    <w:rsid w:val="000174BA"/>
    <w:rsid w:val="000177D8"/>
    <w:rsid w:val="000179F2"/>
    <w:rsid w:val="000201C6"/>
    <w:rsid w:val="00020FDD"/>
    <w:rsid w:val="00021093"/>
    <w:rsid w:val="00021FAB"/>
    <w:rsid w:val="00022253"/>
    <w:rsid w:val="00022C6A"/>
    <w:rsid w:val="00023174"/>
    <w:rsid w:val="00023288"/>
    <w:rsid w:val="00023438"/>
    <w:rsid w:val="0002618C"/>
    <w:rsid w:val="00027C35"/>
    <w:rsid w:val="00030218"/>
    <w:rsid w:val="00030E8C"/>
    <w:rsid w:val="0003132F"/>
    <w:rsid w:val="000317AC"/>
    <w:rsid w:val="00032382"/>
    <w:rsid w:val="000324E8"/>
    <w:rsid w:val="0003312B"/>
    <w:rsid w:val="00033AC9"/>
    <w:rsid w:val="00035009"/>
    <w:rsid w:val="00036CD8"/>
    <w:rsid w:val="0003786C"/>
    <w:rsid w:val="00037AFE"/>
    <w:rsid w:val="0004112C"/>
    <w:rsid w:val="0004188E"/>
    <w:rsid w:val="00042BB4"/>
    <w:rsid w:val="000435BB"/>
    <w:rsid w:val="00043A4A"/>
    <w:rsid w:val="00044D59"/>
    <w:rsid w:val="00045630"/>
    <w:rsid w:val="00045FB6"/>
    <w:rsid w:val="00046256"/>
    <w:rsid w:val="00047797"/>
    <w:rsid w:val="000505F4"/>
    <w:rsid w:val="00050A1C"/>
    <w:rsid w:val="00051875"/>
    <w:rsid w:val="00052D09"/>
    <w:rsid w:val="00053A51"/>
    <w:rsid w:val="00053AE3"/>
    <w:rsid w:val="0005671B"/>
    <w:rsid w:val="00056AB2"/>
    <w:rsid w:val="00056D01"/>
    <w:rsid w:val="000574CB"/>
    <w:rsid w:val="00057BA0"/>
    <w:rsid w:val="000614F1"/>
    <w:rsid w:val="0006380C"/>
    <w:rsid w:val="00064A8C"/>
    <w:rsid w:val="00065781"/>
    <w:rsid w:val="00065AEA"/>
    <w:rsid w:val="00065EB0"/>
    <w:rsid w:val="00073225"/>
    <w:rsid w:val="000738C6"/>
    <w:rsid w:val="0007532E"/>
    <w:rsid w:val="00075F27"/>
    <w:rsid w:val="00076019"/>
    <w:rsid w:val="00076813"/>
    <w:rsid w:val="00076B35"/>
    <w:rsid w:val="000777F8"/>
    <w:rsid w:val="0008116F"/>
    <w:rsid w:val="0008208D"/>
    <w:rsid w:val="00082100"/>
    <w:rsid w:val="00083335"/>
    <w:rsid w:val="00084124"/>
    <w:rsid w:val="00084444"/>
    <w:rsid w:val="000850F0"/>
    <w:rsid w:val="000851EF"/>
    <w:rsid w:val="00085920"/>
    <w:rsid w:val="00085FAB"/>
    <w:rsid w:val="000864B3"/>
    <w:rsid w:val="000872BD"/>
    <w:rsid w:val="000878CF"/>
    <w:rsid w:val="000906F8"/>
    <w:rsid w:val="00090AEE"/>
    <w:rsid w:val="0009146C"/>
    <w:rsid w:val="00091F66"/>
    <w:rsid w:val="000928BA"/>
    <w:rsid w:val="00093057"/>
    <w:rsid w:val="00093506"/>
    <w:rsid w:val="00093B6E"/>
    <w:rsid w:val="0009488C"/>
    <w:rsid w:val="00094DDA"/>
    <w:rsid w:val="00095376"/>
    <w:rsid w:val="00096766"/>
    <w:rsid w:val="000A0389"/>
    <w:rsid w:val="000A116F"/>
    <w:rsid w:val="000A15DD"/>
    <w:rsid w:val="000A2C1D"/>
    <w:rsid w:val="000A3CE4"/>
    <w:rsid w:val="000A437B"/>
    <w:rsid w:val="000A4682"/>
    <w:rsid w:val="000A4707"/>
    <w:rsid w:val="000A5B06"/>
    <w:rsid w:val="000A60C9"/>
    <w:rsid w:val="000A60CE"/>
    <w:rsid w:val="000A64A8"/>
    <w:rsid w:val="000A667A"/>
    <w:rsid w:val="000A6C79"/>
    <w:rsid w:val="000A72A3"/>
    <w:rsid w:val="000A7882"/>
    <w:rsid w:val="000A79BE"/>
    <w:rsid w:val="000A7FEF"/>
    <w:rsid w:val="000B11C6"/>
    <w:rsid w:val="000B24BA"/>
    <w:rsid w:val="000B30ED"/>
    <w:rsid w:val="000B4632"/>
    <w:rsid w:val="000B464B"/>
    <w:rsid w:val="000B5204"/>
    <w:rsid w:val="000B5420"/>
    <w:rsid w:val="000B54A6"/>
    <w:rsid w:val="000B74A0"/>
    <w:rsid w:val="000C0420"/>
    <w:rsid w:val="000C22F8"/>
    <w:rsid w:val="000C3EE3"/>
    <w:rsid w:val="000C484F"/>
    <w:rsid w:val="000C48F6"/>
    <w:rsid w:val="000C6009"/>
    <w:rsid w:val="000C67DC"/>
    <w:rsid w:val="000C68E5"/>
    <w:rsid w:val="000C6CB5"/>
    <w:rsid w:val="000C7C62"/>
    <w:rsid w:val="000D0C6F"/>
    <w:rsid w:val="000D2316"/>
    <w:rsid w:val="000D2C28"/>
    <w:rsid w:val="000D3BAA"/>
    <w:rsid w:val="000D446F"/>
    <w:rsid w:val="000D61BF"/>
    <w:rsid w:val="000D6FD8"/>
    <w:rsid w:val="000E0E39"/>
    <w:rsid w:val="000E106B"/>
    <w:rsid w:val="000E2544"/>
    <w:rsid w:val="000E2C6A"/>
    <w:rsid w:val="000E3986"/>
    <w:rsid w:val="000E415E"/>
    <w:rsid w:val="000E4A4F"/>
    <w:rsid w:val="000E4D4B"/>
    <w:rsid w:val="000E539C"/>
    <w:rsid w:val="000E55F6"/>
    <w:rsid w:val="000E66DB"/>
    <w:rsid w:val="000E758C"/>
    <w:rsid w:val="000E7A20"/>
    <w:rsid w:val="000F0E60"/>
    <w:rsid w:val="000F0EA6"/>
    <w:rsid w:val="000F23DB"/>
    <w:rsid w:val="000F2907"/>
    <w:rsid w:val="000F2BFF"/>
    <w:rsid w:val="000F2F95"/>
    <w:rsid w:val="000F33E0"/>
    <w:rsid w:val="000F3868"/>
    <w:rsid w:val="000F4863"/>
    <w:rsid w:val="000F5954"/>
    <w:rsid w:val="000F70AF"/>
    <w:rsid w:val="000F7572"/>
    <w:rsid w:val="000F7B77"/>
    <w:rsid w:val="0010187C"/>
    <w:rsid w:val="0010259C"/>
    <w:rsid w:val="001027B1"/>
    <w:rsid w:val="00103A5D"/>
    <w:rsid w:val="00103BE6"/>
    <w:rsid w:val="00105864"/>
    <w:rsid w:val="001069F5"/>
    <w:rsid w:val="00106B18"/>
    <w:rsid w:val="001073A8"/>
    <w:rsid w:val="00110C8E"/>
    <w:rsid w:val="001112B2"/>
    <w:rsid w:val="00111FC6"/>
    <w:rsid w:val="00112205"/>
    <w:rsid w:val="0011287C"/>
    <w:rsid w:val="00112BFF"/>
    <w:rsid w:val="00113182"/>
    <w:rsid w:val="001135C4"/>
    <w:rsid w:val="00113FFD"/>
    <w:rsid w:val="00115B2D"/>
    <w:rsid w:val="00115C50"/>
    <w:rsid w:val="0012036F"/>
    <w:rsid w:val="00120BA4"/>
    <w:rsid w:val="001236A6"/>
    <w:rsid w:val="00125404"/>
    <w:rsid w:val="00125EA6"/>
    <w:rsid w:val="0012677A"/>
    <w:rsid w:val="001268D8"/>
    <w:rsid w:val="00126C0B"/>
    <w:rsid w:val="00126FE8"/>
    <w:rsid w:val="00127A81"/>
    <w:rsid w:val="00127E5F"/>
    <w:rsid w:val="00127EA3"/>
    <w:rsid w:val="00130285"/>
    <w:rsid w:val="00133762"/>
    <w:rsid w:val="00134D34"/>
    <w:rsid w:val="00134F14"/>
    <w:rsid w:val="00135A07"/>
    <w:rsid w:val="00135DE6"/>
    <w:rsid w:val="001370D2"/>
    <w:rsid w:val="0014047D"/>
    <w:rsid w:val="00140CFB"/>
    <w:rsid w:val="00142091"/>
    <w:rsid w:val="00143CE3"/>
    <w:rsid w:val="00144836"/>
    <w:rsid w:val="00144D0A"/>
    <w:rsid w:val="00145501"/>
    <w:rsid w:val="00145979"/>
    <w:rsid w:val="00145A55"/>
    <w:rsid w:val="00146581"/>
    <w:rsid w:val="00153257"/>
    <w:rsid w:val="001532FD"/>
    <w:rsid w:val="00153C68"/>
    <w:rsid w:val="00154445"/>
    <w:rsid w:val="001544D8"/>
    <w:rsid w:val="00154979"/>
    <w:rsid w:val="00155CF4"/>
    <w:rsid w:val="00155FBA"/>
    <w:rsid w:val="001565B5"/>
    <w:rsid w:val="0015728E"/>
    <w:rsid w:val="00157640"/>
    <w:rsid w:val="00157D85"/>
    <w:rsid w:val="00161458"/>
    <w:rsid w:val="00161CD9"/>
    <w:rsid w:val="0016249E"/>
    <w:rsid w:val="00164577"/>
    <w:rsid w:val="00165FC7"/>
    <w:rsid w:val="0016627E"/>
    <w:rsid w:val="0016639F"/>
    <w:rsid w:val="00166629"/>
    <w:rsid w:val="001668D6"/>
    <w:rsid w:val="00170278"/>
    <w:rsid w:val="00170A72"/>
    <w:rsid w:val="001713CE"/>
    <w:rsid w:val="00171610"/>
    <w:rsid w:val="001717FA"/>
    <w:rsid w:val="001718B3"/>
    <w:rsid w:val="00173758"/>
    <w:rsid w:val="00173B24"/>
    <w:rsid w:val="00173C3C"/>
    <w:rsid w:val="00173DBF"/>
    <w:rsid w:val="001756A4"/>
    <w:rsid w:val="00176217"/>
    <w:rsid w:val="001766EF"/>
    <w:rsid w:val="0018348D"/>
    <w:rsid w:val="00184A9D"/>
    <w:rsid w:val="001863FD"/>
    <w:rsid w:val="001867DA"/>
    <w:rsid w:val="00190F79"/>
    <w:rsid w:val="00190FEB"/>
    <w:rsid w:val="00192779"/>
    <w:rsid w:val="00192B30"/>
    <w:rsid w:val="0019422B"/>
    <w:rsid w:val="00194DA8"/>
    <w:rsid w:val="00196ACF"/>
    <w:rsid w:val="00196F28"/>
    <w:rsid w:val="001A01C3"/>
    <w:rsid w:val="001A033B"/>
    <w:rsid w:val="001A0946"/>
    <w:rsid w:val="001A0B4D"/>
    <w:rsid w:val="001A15A0"/>
    <w:rsid w:val="001A1E7C"/>
    <w:rsid w:val="001A43DF"/>
    <w:rsid w:val="001A4C12"/>
    <w:rsid w:val="001A52E5"/>
    <w:rsid w:val="001A5333"/>
    <w:rsid w:val="001A5731"/>
    <w:rsid w:val="001A5894"/>
    <w:rsid w:val="001A5EEA"/>
    <w:rsid w:val="001A6ADF"/>
    <w:rsid w:val="001A6CE2"/>
    <w:rsid w:val="001A7E3C"/>
    <w:rsid w:val="001B145A"/>
    <w:rsid w:val="001B1EE0"/>
    <w:rsid w:val="001B3534"/>
    <w:rsid w:val="001B36E4"/>
    <w:rsid w:val="001B3DF7"/>
    <w:rsid w:val="001B5167"/>
    <w:rsid w:val="001B6175"/>
    <w:rsid w:val="001B70E4"/>
    <w:rsid w:val="001B7A3F"/>
    <w:rsid w:val="001C0660"/>
    <w:rsid w:val="001C085F"/>
    <w:rsid w:val="001C0B81"/>
    <w:rsid w:val="001C1069"/>
    <w:rsid w:val="001C12C1"/>
    <w:rsid w:val="001C1D66"/>
    <w:rsid w:val="001C2C6E"/>
    <w:rsid w:val="001C347A"/>
    <w:rsid w:val="001C5B3B"/>
    <w:rsid w:val="001C7C68"/>
    <w:rsid w:val="001C7C6E"/>
    <w:rsid w:val="001D03A3"/>
    <w:rsid w:val="001D12D6"/>
    <w:rsid w:val="001D4C3A"/>
    <w:rsid w:val="001D4EA2"/>
    <w:rsid w:val="001D61AF"/>
    <w:rsid w:val="001D68E6"/>
    <w:rsid w:val="001D764B"/>
    <w:rsid w:val="001E0235"/>
    <w:rsid w:val="001E2050"/>
    <w:rsid w:val="001E2566"/>
    <w:rsid w:val="001E273B"/>
    <w:rsid w:val="001E57EE"/>
    <w:rsid w:val="001E5A40"/>
    <w:rsid w:val="001E5D5C"/>
    <w:rsid w:val="001E62CC"/>
    <w:rsid w:val="001E695B"/>
    <w:rsid w:val="001E71ED"/>
    <w:rsid w:val="001E753D"/>
    <w:rsid w:val="001E78E5"/>
    <w:rsid w:val="001F0131"/>
    <w:rsid w:val="001F1D90"/>
    <w:rsid w:val="001F230D"/>
    <w:rsid w:val="001F28AD"/>
    <w:rsid w:val="001F2D72"/>
    <w:rsid w:val="001F2E65"/>
    <w:rsid w:val="001F3182"/>
    <w:rsid w:val="001F3B5F"/>
    <w:rsid w:val="001F50DE"/>
    <w:rsid w:val="00200349"/>
    <w:rsid w:val="00200980"/>
    <w:rsid w:val="00200ABF"/>
    <w:rsid w:val="00201ADF"/>
    <w:rsid w:val="00202078"/>
    <w:rsid w:val="002031B2"/>
    <w:rsid w:val="00203218"/>
    <w:rsid w:val="00203DF7"/>
    <w:rsid w:val="002045A3"/>
    <w:rsid w:val="00204F8D"/>
    <w:rsid w:val="00205196"/>
    <w:rsid w:val="00210360"/>
    <w:rsid w:val="00211B1A"/>
    <w:rsid w:val="00211FD7"/>
    <w:rsid w:val="0021270E"/>
    <w:rsid w:val="00212DC2"/>
    <w:rsid w:val="00212F77"/>
    <w:rsid w:val="00213025"/>
    <w:rsid w:val="0021344A"/>
    <w:rsid w:val="002150CA"/>
    <w:rsid w:val="00215CB8"/>
    <w:rsid w:val="00215FD4"/>
    <w:rsid w:val="0021796D"/>
    <w:rsid w:val="00217CCC"/>
    <w:rsid w:val="002212D3"/>
    <w:rsid w:val="00221452"/>
    <w:rsid w:val="00221D7D"/>
    <w:rsid w:val="00221F51"/>
    <w:rsid w:val="0022215D"/>
    <w:rsid w:val="00222643"/>
    <w:rsid w:val="0022268C"/>
    <w:rsid w:val="00223F83"/>
    <w:rsid w:val="0022402B"/>
    <w:rsid w:val="00224DE1"/>
    <w:rsid w:val="00225057"/>
    <w:rsid w:val="00225EE2"/>
    <w:rsid w:val="00226068"/>
    <w:rsid w:val="002260DF"/>
    <w:rsid w:val="00226AB4"/>
    <w:rsid w:val="00226E76"/>
    <w:rsid w:val="0022743D"/>
    <w:rsid w:val="00227847"/>
    <w:rsid w:val="00227DAF"/>
    <w:rsid w:val="00231680"/>
    <w:rsid w:val="00231F31"/>
    <w:rsid w:val="00232567"/>
    <w:rsid w:val="00232726"/>
    <w:rsid w:val="002347E6"/>
    <w:rsid w:val="00234B77"/>
    <w:rsid w:val="00234DD6"/>
    <w:rsid w:val="00234F2C"/>
    <w:rsid w:val="00235079"/>
    <w:rsid w:val="00235197"/>
    <w:rsid w:val="00240004"/>
    <w:rsid w:val="00241537"/>
    <w:rsid w:val="00241FAB"/>
    <w:rsid w:val="002422E8"/>
    <w:rsid w:val="00242359"/>
    <w:rsid w:val="00242593"/>
    <w:rsid w:val="00242F0A"/>
    <w:rsid w:val="00243B7C"/>
    <w:rsid w:val="00245506"/>
    <w:rsid w:val="00246470"/>
    <w:rsid w:val="002474EC"/>
    <w:rsid w:val="00247743"/>
    <w:rsid w:val="00247889"/>
    <w:rsid w:val="002479CB"/>
    <w:rsid w:val="00247E4D"/>
    <w:rsid w:val="00253A21"/>
    <w:rsid w:val="00253C7E"/>
    <w:rsid w:val="002550EC"/>
    <w:rsid w:val="002551F2"/>
    <w:rsid w:val="002552D5"/>
    <w:rsid w:val="00255918"/>
    <w:rsid w:val="002563CD"/>
    <w:rsid w:val="00256442"/>
    <w:rsid w:val="002635C3"/>
    <w:rsid w:val="00264F24"/>
    <w:rsid w:val="00265AE2"/>
    <w:rsid w:val="00265C44"/>
    <w:rsid w:val="00266D22"/>
    <w:rsid w:val="0027112B"/>
    <w:rsid w:val="00271C7F"/>
    <w:rsid w:val="0027387F"/>
    <w:rsid w:val="00273AD7"/>
    <w:rsid w:val="00273CD2"/>
    <w:rsid w:val="00274564"/>
    <w:rsid w:val="00275134"/>
    <w:rsid w:val="002751D2"/>
    <w:rsid w:val="002757A7"/>
    <w:rsid w:val="00275819"/>
    <w:rsid w:val="00275849"/>
    <w:rsid w:val="00276C74"/>
    <w:rsid w:val="00277F75"/>
    <w:rsid w:val="0028034A"/>
    <w:rsid w:val="00280B5E"/>
    <w:rsid w:val="002828AC"/>
    <w:rsid w:val="00283945"/>
    <w:rsid w:val="002839C8"/>
    <w:rsid w:val="002847EC"/>
    <w:rsid w:val="002848F6"/>
    <w:rsid w:val="0028502B"/>
    <w:rsid w:val="0028539D"/>
    <w:rsid w:val="0028636A"/>
    <w:rsid w:val="002872A7"/>
    <w:rsid w:val="0028734A"/>
    <w:rsid w:val="0029078E"/>
    <w:rsid w:val="0029184F"/>
    <w:rsid w:val="00291DB9"/>
    <w:rsid w:val="002927B1"/>
    <w:rsid w:val="00293E9E"/>
    <w:rsid w:val="00294C29"/>
    <w:rsid w:val="002953EC"/>
    <w:rsid w:val="0029711E"/>
    <w:rsid w:val="002A0893"/>
    <w:rsid w:val="002A108C"/>
    <w:rsid w:val="002A23E0"/>
    <w:rsid w:val="002A2955"/>
    <w:rsid w:val="002A2D63"/>
    <w:rsid w:val="002A2EF6"/>
    <w:rsid w:val="002A3052"/>
    <w:rsid w:val="002A36ED"/>
    <w:rsid w:val="002A395E"/>
    <w:rsid w:val="002A3CA5"/>
    <w:rsid w:val="002A41E1"/>
    <w:rsid w:val="002A429B"/>
    <w:rsid w:val="002A49B5"/>
    <w:rsid w:val="002A5199"/>
    <w:rsid w:val="002A59BF"/>
    <w:rsid w:val="002A67D3"/>
    <w:rsid w:val="002A7235"/>
    <w:rsid w:val="002A7B77"/>
    <w:rsid w:val="002B07CA"/>
    <w:rsid w:val="002B0FCE"/>
    <w:rsid w:val="002B1583"/>
    <w:rsid w:val="002B17D9"/>
    <w:rsid w:val="002B23B2"/>
    <w:rsid w:val="002B23FE"/>
    <w:rsid w:val="002B258E"/>
    <w:rsid w:val="002B2CAB"/>
    <w:rsid w:val="002B33E1"/>
    <w:rsid w:val="002B3D37"/>
    <w:rsid w:val="002B525A"/>
    <w:rsid w:val="002B55EA"/>
    <w:rsid w:val="002B70EE"/>
    <w:rsid w:val="002B77E7"/>
    <w:rsid w:val="002C0168"/>
    <w:rsid w:val="002C1298"/>
    <w:rsid w:val="002C15E8"/>
    <w:rsid w:val="002C18C8"/>
    <w:rsid w:val="002C2433"/>
    <w:rsid w:val="002C27D8"/>
    <w:rsid w:val="002C3B42"/>
    <w:rsid w:val="002C41A3"/>
    <w:rsid w:val="002C45DF"/>
    <w:rsid w:val="002C76B1"/>
    <w:rsid w:val="002C7EA1"/>
    <w:rsid w:val="002D087E"/>
    <w:rsid w:val="002D17BD"/>
    <w:rsid w:val="002D1814"/>
    <w:rsid w:val="002D18EA"/>
    <w:rsid w:val="002D1F7C"/>
    <w:rsid w:val="002D4CC2"/>
    <w:rsid w:val="002D548D"/>
    <w:rsid w:val="002D60A1"/>
    <w:rsid w:val="002D63B6"/>
    <w:rsid w:val="002D6714"/>
    <w:rsid w:val="002D7B4B"/>
    <w:rsid w:val="002E3F88"/>
    <w:rsid w:val="002E53E7"/>
    <w:rsid w:val="002E5FEE"/>
    <w:rsid w:val="002E658D"/>
    <w:rsid w:val="002E6A6C"/>
    <w:rsid w:val="002E6BA6"/>
    <w:rsid w:val="002E6C95"/>
    <w:rsid w:val="002F1776"/>
    <w:rsid w:val="002F19EA"/>
    <w:rsid w:val="002F38F7"/>
    <w:rsid w:val="002F3D20"/>
    <w:rsid w:val="002F4186"/>
    <w:rsid w:val="002F55CC"/>
    <w:rsid w:val="002F56B6"/>
    <w:rsid w:val="002F5B67"/>
    <w:rsid w:val="002F5E99"/>
    <w:rsid w:val="002F68D4"/>
    <w:rsid w:val="00300FF6"/>
    <w:rsid w:val="003013E6"/>
    <w:rsid w:val="00301693"/>
    <w:rsid w:val="00301A63"/>
    <w:rsid w:val="00302008"/>
    <w:rsid w:val="00302B35"/>
    <w:rsid w:val="003039DD"/>
    <w:rsid w:val="00304165"/>
    <w:rsid w:val="003047D8"/>
    <w:rsid w:val="00305ACA"/>
    <w:rsid w:val="00306A04"/>
    <w:rsid w:val="00306D2B"/>
    <w:rsid w:val="003076C5"/>
    <w:rsid w:val="0031012A"/>
    <w:rsid w:val="003105EA"/>
    <w:rsid w:val="003113BD"/>
    <w:rsid w:val="0031493F"/>
    <w:rsid w:val="00314EE1"/>
    <w:rsid w:val="00315983"/>
    <w:rsid w:val="00315F50"/>
    <w:rsid w:val="0031601E"/>
    <w:rsid w:val="00316332"/>
    <w:rsid w:val="00316479"/>
    <w:rsid w:val="00316BF8"/>
    <w:rsid w:val="00320084"/>
    <w:rsid w:val="003206DF"/>
    <w:rsid w:val="0032122D"/>
    <w:rsid w:val="00323BAF"/>
    <w:rsid w:val="00324824"/>
    <w:rsid w:val="00325A3E"/>
    <w:rsid w:val="00325FE1"/>
    <w:rsid w:val="0032639E"/>
    <w:rsid w:val="00326C2D"/>
    <w:rsid w:val="00326D14"/>
    <w:rsid w:val="0032781F"/>
    <w:rsid w:val="00327D3E"/>
    <w:rsid w:val="0033096B"/>
    <w:rsid w:val="00330C3D"/>
    <w:rsid w:val="00330F38"/>
    <w:rsid w:val="00331182"/>
    <w:rsid w:val="00331239"/>
    <w:rsid w:val="00333A92"/>
    <w:rsid w:val="003348F9"/>
    <w:rsid w:val="00334D9C"/>
    <w:rsid w:val="00335557"/>
    <w:rsid w:val="0033646F"/>
    <w:rsid w:val="003371BD"/>
    <w:rsid w:val="00341F1A"/>
    <w:rsid w:val="00342229"/>
    <w:rsid w:val="0034402B"/>
    <w:rsid w:val="00344549"/>
    <w:rsid w:val="003445AF"/>
    <w:rsid w:val="003446FE"/>
    <w:rsid w:val="003449F4"/>
    <w:rsid w:val="00344C88"/>
    <w:rsid w:val="00344FB5"/>
    <w:rsid w:val="003454EA"/>
    <w:rsid w:val="003455DC"/>
    <w:rsid w:val="00345991"/>
    <w:rsid w:val="0034659E"/>
    <w:rsid w:val="00346AAE"/>
    <w:rsid w:val="00347206"/>
    <w:rsid w:val="0035027B"/>
    <w:rsid w:val="0035189C"/>
    <w:rsid w:val="00352795"/>
    <w:rsid w:val="00352A93"/>
    <w:rsid w:val="003543A1"/>
    <w:rsid w:val="00354D12"/>
    <w:rsid w:val="003554F0"/>
    <w:rsid w:val="00355C29"/>
    <w:rsid w:val="003575F0"/>
    <w:rsid w:val="00357C2B"/>
    <w:rsid w:val="00357FBA"/>
    <w:rsid w:val="0036015A"/>
    <w:rsid w:val="0036187C"/>
    <w:rsid w:val="00362EEE"/>
    <w:rsid w:val="00363339"/>
    <w:rsid w:val="00364671"/>
    <w:rsid w:val="00364E38"/>
    <w:rsid w:val="00364EC7"/>
    <w:rsid w:val="003656D2"/>
    <w:rsid w:val="00365DA6"/>
    <w:rsid w:val="00370C9E"/>
    <w:rsid w:val="00370F20"/>
    <w:rsid w:val="003715EA"/>
    <w:rsid w:val="00371853"/>
    <w:rsid w:val="0037204A"/>
    <w:rsid w:val="00372BF8"/>
    <w:rsid w:val="00372C88"/>
    <w:rsid w:val="00372D98"/>
    <w:rsid w:val="00372DB9"/>
    <w:rsid w:val="0037314C"/>
    <w:rsid w:val="003731D7"/>
    <w:rsid w:val="003743D8"/>
    <w:rsid w:val="00374E41"/>
    <w:rsid w:val="00375EC0"/>
    <w:rsid w:val="00376CC4"/>
    <w:rsid w:val="00377015"/>
    <w:rsid w:val="0037733F"/>
    <w:rsid w:val="003779C5"/>
    <w:rsid w:val="00380190"/>
    <w:rsid w:val="00381DC2"/>
    <w:rsid w:val="00381F0E"/>
    <w:rsid w:val="003820E1"/>
    <w:rsid w:val="003821B1"/>
    <w:rsid w:val="003826F6"/>
    <w:rsid w:val="0038292B"/>
    <w:rsid w:val="003833F0"/>
    <w:rsid w:val="00383952"/>
    <w:rsid w:val="00383B10"/>
    <w:rsid w:val="0038467E"/>
    <w:rsid w:val="003850FF"/>
    <w:rsid w:val="00390821"/>
    <w:rsid w:val="0039279D"/>
    <w:rsid w:val="00392980"/>
    <w:rsid w:val="0039301C"/>
    <w:rsid w:val="00394362"/>
    <w:rsid w:val="0039449E"/>
    <w:rsid w:val="00394B69"/>
    <w:rsid w:val="0039569F"/>
    <w:rsid w:val="00395DA1"/>
    <w:rsid w:val="003A047C"/>
    <w:rsid w:val="003A05E5"/>
    <w:rsid w:val="003A2461"/>
    <w:rsid w:val="003A4050"/>
    <w:rsid w:val="003A41E5"/>
    <w:rsid w:val="003A5AE4"/>
    <w:rsid w:val="003A5B3E"/>
    <w:rsid w:val="003A5C87"/>
    <w:rsid w:val="003A64D6"/>
    <w:rsid w:val="003B0596"/>
    <w:rsid w:val="003B0D97"/>
    <w:rsid w:val="003B223B"/>
    <w:rsid w:val="003B24E6"/>
    <w:rsid w:val="003B2542"/>
    <w:rsid w:val="003B3A07"/>
    <w:rsid w:val="003B4598"/>
    <w:rsid w:val="003B6652"/>
    <w:rsid w:val="003B68B9"/>
    <w:rsid w:val="003B6C37"/>
    <w:rsid w:val="003B7227"/>
    <w:rsid w:val="003B7342"/>
    <w:rsid w:val="003C0025"/>
    <w:rsid w:val="003C1790"/>
    <w:rsid w:val="003C2157"/>
    <w:rsid w:val="003C217A"/>
    <w:rsid w:val="003C254E"/>
    <w:rsid w:val="003C2F0A"/>
    <w:rsid w:val="003C4139"/>
    <w:rsid w:val="003C5344"/>
    <w:rsid w:val="003C57A0"/>
    <w:rsid w:val="003C6CBB"/>
    <w:rsid w:val="003C760B"/>
    <w:rsid w:val="003C7ABE"/>
    <w:rsid w:val="003D021C"/>
    <w:rsid w:val="003D0743"/>
    <w:rsid w:val="003D2DFF"/>
    <w:rsid w:val="003D3AD6"/>
    <w:rsid w:val="003D40D2"/>
    <w:rsid w:val="003D484F"/>
    <w:rsid w:val="003D4B29"/>
    <w:rsid w:val="003D4FFB"/>
    <w:rsid w:val="003D58D4"/>
    <w:rsid w:val="003D597A"/>
    <w:rsid w:val="003D753E"/>
    <w:rsid w:val="003D7556"/>
    <w:rsid w:val="003D7B4A"/>
    <w:rsid w:val="003E0A96"/>
    <w:rsid w:val="003E0FAF"/>
    <w:rsid w:val="003E20AC"/>
    <w:rsid w:val="003E2803"/>
    <w:rsid w:val="003E28AD"/>
    <w:rsid w:val="003E2B26"/>
    <w:rsid w:val="003E2E26"/>
    <w:rsid w:val="003E353A"/>
    <w:rsid w:val="003E39BE"/>
    <w:rsid w:val="003E3CFE"/>
    <w:rsid w:val="003E3E43"/>
    <w:rsid w:val="003E41CF"/>
    <w:rsid w:val="003E50D6"/>
    <w:rsid w:val="003E5B10"/>
    <w:rsid w:val="003F0579"/>
    <w:rsid w:val="003F151E"/>
    <w:rsid w:val="003F1689"/>
    <w:rsid w:val="003F1945"/>
    <w:rsid w:val="003F1A09"/>
    <w:rsid w:val="003F1C21"/>
    <w:rsid w:val="003F2E3F"/>
    <w:rsid w:val="003F35CE"/>
    <w:rsid w:val="003F45C6"/>
    <w:rsid w:val="003F4C88"/>
    <w:rsid w:val="003F4EF8"/>
    <w:rsid w:val="003F6D54"/>
    <w:rsid w:val="00402188"/>
    <w:rsid w:val="004024ED"/>
    <w:rsid w:val="0040330A"/>
    <w:rsid w:val="0040474D"/>
    <w:rsid w:val="004047BC"/>
    <w:rsid w:val="00405DE5"/>
    <w:rsid w:val="0040625D"/>
    <w:rsid w:val="00406775"/>
    <w:rsid w:val="00407A93"/>
    <w:rsid w:val="00407DE6"/>
    <w:rsid w:val="00411B4A"/>
    <w:rsid w:val="0041254B"/>
    <w:rsid w:val="00415D26"/>
    <w:rsid w:val="004163A4"/>
    <w:rsid w:val="004166B6"/>
    <w:rsid w:val="004169A4"/>
    <w:rsid w:val="00416D08"/>
    <w:rsid w:val="004170CD"/>
    <w:rsid w:val="00417EFA"/>
    <w:rsid w:val="004205D5"/>
    <w:rsid w:val="00421244"/>
    <w:rsid w:val="0042183E"/>
    <w:rsid w:val="00422225"/>
    <w:rsid w:val="0042270D"/>
    <w:rsid w:val="004229BD"/>
    <w:rsid w:val="00423BBA"/>
    <w:rsid w:val="004260F2"/>
    <w:rsid w:val="00426149"/>
    <w:rsid w:val="00426F27"/>
    <w:rsid w:val="00427244"/>
    <w:rsid w:val="00427264"/>
    <w:rsid w:val="00427DCD"/>
    <w:rsid w:val="00430CFB"/>
    <w:rsid w:val="004320F6"/>
    <w:rsid w:val="00432210"/>
    <w:rsid w:val="004342CA"/>
    <w:rsid w:val="004350B6"/>
    <w:rsid w:val="0043560E"/>
    <w:rsid w:val="00435CC0"/>
    <w:rsid w:val="004360F3"/>
    <w:rsid w:val="0043613D"/>
    <w:rsid w:val="0043637A"/>
    <w:rsid w:val="0043659D"/>
    <w:rsid w:val="004400EB"/>
    <w:rsid w:val="004403EE"/>
    <w:rsid w:val="00440CAA"/>
    <w:rsid w:val="00441D3E"/>
    <w:rsid w:val="0044237E"/>
    <w:rsid w:val="00442FA5"/>
    <w:rsid w:val="00443049"/>
    <w:rsid w:val="00443388"/>
    <w:rsid w:val="00443EF0"/>
    <w:rsid w:val="00447FF4"/>
    <w:rsid w:val="00452372"/>
    <w:rsid w:val="00452B64"/>
    <w:rsid w:val="00453DF9"/>
    <w:rsid w:val="00453F33"/>
    <w:rsid w:val="004544DC"/>
    <w:rsid w:val="00454C30"/>
    <w:rsid w:val="00454FA4"/>
    <w:rsid w:val="00455849"/>
    <w:rsid w:val="00456465"/>
    <w:rsid w:val="004577F3"/>
    <w:rsid w:val="0046022F"/>
    <w:rsid w:val="00460A16"/>
    <w:rsid w:val="004617AB"/>
    <w:rsid w:val="0046193D"/>
    <w:rsid w:val="004628E0"/>
    <w:rsid w:val="00462DE7"/>
    <w:rsid w:val="004637A2"/>
    <w:rsid w:val="00464398"/>
    <w:rsid w:val="0046456D"/>
    <w:rsid w:val="00464A85"/>
    <w:rsid w:val="00465A97"/>
    <w:rsid w:val="0046660B"/>
    <w:rsid w:val="004667E8"/>
    <w:rsid w:val="004707B5"/>
    <w:rsid w:val="004722A2"/>
    <w:rsid w:val="004745B1"/>
    <w:rsid w:val="00474971"/>
    <w:rsid w:val="00474B1A"/>
    <w:rsid w:val="00475155"/>
    <w:rsid w:val="004755BE"/>
    <w:rsid w:val="00475BB7"/>
    <w:rsid w:val="004769AD"/>
    <w:rsid w:val="004775EE"/>
    <w:rsid w:val="00480532"/>
    <w:rsid w:val="004818F7"/>
    <w:rsid w:val="00481E4D"/>
    <w:rsid w:val="004827B6"/>
    <w:rsid w:val="00482F93"/>
    <w:rsid w:val="00483B26"/>
    <w:rsid w:val="004845AB"/>
    <w:rsid w:val="004847E5"/>
    <w:rsid w:val="00485FC6"/>
    <w:rsid w:val="00486024"/>
    <w:rsid w:val="00486B49"/>
    <w:rsid w:val="00487473"/>
    <w:rsid w:val="004875BA"/>
    <w:rsid w:val="00487A75"/>
    <w:rsid w:val="004902C4"/>
    <w:rsid w:val="00491010"/>
    <w:rsid w:val="004929BF"/>
    <w:rsid w:val="004954E1"/>
    <w:rsid w:val="00496BE1"/>
    <w:rsid w:val="004976B2"/>
    <w:rsid w:val="00497E2F"/>
    <w:rsid w:val="004A095D"/>
    <w:rsid w:val="004A10A5"/>
    <w:rsid w:val="004A1121"/>
    <w:rsid w:val="004A1A9C"/>
    <w:rsid w:val="004A25B6"/>
    <w:rsid w:val="004A37EE"/>
    <w:rsid w:val="004A41A1"/>
    <w:rsid w:val="004A57B0"/>
    <w:rsid w:val="004A5F90"/>
    <w:rsid w:val="004A67A3"/>
    <w:rsid w:val="004B0C38"/>
    <w:rsid w:val="004B1671"/>
    <w:rsid w:val="004B1DFB"/>
    <w:rsid w:val="004B2024"/>
    <w:rsid w:val="004B2887"/>
    <w:rsid w:val="004B2FFD"/>
    <w:rsid w:val="004B3576"/>
    <w:rsid w:val="004B4164"/>
    <w:rsid w:val="004B53D9"/>
    <w:rsid w:val="004B6A76"/>
    <w:rsid w:val="004B79D3"/>
    <w:rsid w:val="004C015A"/>
    <w:rsid w:val="004C0378"/>
    <w:rsid w:val="004C155C"/>
    <w:rsid w:val="004C18B5"/>
    <w:rsid w:val="004C1C35"/>
    <w:rsid w:val="004C2078"/>
    <w:rsid w:val="004C2ACF"/>
    <w:rsid w:val="004C4152"/>
    <w:rsid w:val="004C481D"/>
    <w:rsid w:val="004C524B"/>
    <w:rsid w:val="004C660F"/>
    <w:rsid w:val="004C7CD6"/>
    <w:rsid w:val="004D10BD"/>
    <w:rsid w:val="004D21F6"/>
    <w:rsid w:val="004D2E88"/>
    <w:rsid w:val="004D4975"/>
    <w:rsid w:val="004D4B90"/>
    <w:rsid w:val="004D4CAE"/>
    <w:rsid w:val="004D4D6D"/>
    <w:rsid w:val="004D5937"/>
    <w:rsid w:val="004D5FBE"/>
    <w:rsid w:val="004D6CA2"/>
    <w:rsid w:val="004D7867"/>
    <w:rsid w:val="004D7A0E"/>
    <w:rsid w:val="004D7FCE"/>
    <w:rsid w:val="004E0148"/>
    <w:rsid w:val="004E05B4"/>
    <w:rsid w:val="004E075A"/>
    <w:rsid w:val="004E0A37"/>
    <w:rsid w:val="004E0F4D"/>
    <w:rsid w:val="004E1AC6"/>
    <w:rsid w:val="004E2865"/>
    <w:rsid w:val="004E29CC"/>
    <w:rsid w:val="004E3434"/>
    <w:rsid w:val="004E49B8"/>
    <w:rsid w:val="004E6616"/>
    <w:rsid w:val="004E7B37"/>
    <w:rsid w:val="004E7DCF"/>
    <w:rsid w:val="004F0F53"/>
    <w:rsid w:val="004F23CC"/>
    <w:rsid w:val="004F330B"/>
    <w:rsid w:val="004F3B70"/>
    <w:rsid w:val="004F3C48"/>
    <w:rsid w:val="004F46F5"/>
    <w:rsid w:val="004F4C01"/>
    <w:rsid w:val="004F5AEE"/>
    <w:rsid w:val="004F7BAB"/>
    <w:rsid w:val="00502871"/>
    <w:rsid w:val="0050311B"/>
    <w:rsid w:val="005043EF"/>
    <w:rsid w:val="00504421"/>
    <w:rsid w:val="00505D36"/>
    <w:rsid w:val="005061F9"/>
    <w:rsid w:val="0050688A"/>
    <w:rsid w:val="0050699F"/>
    <w:rsid w:val="005074D2"/>
    <w:rsid w:val="005102AF"/>
    <w:rsid w:val="00510334"/>
    <w:rsid w:val="0051064C"/>
    <w:rsid w:val="00510E21"/>
    <w:rsid w:val="00511302"/>
    <w:rsid w:val="0051150D"/>
    <w:rsid w:val="00511848"/>
    <w:rsid w:val="00512BB5"/>
    <w:rsid w:val="00512EF1"/>
    <w:rsid w:val="005131EE"/>
    <w:rsid w:val="00513926"/>
    <w:rsid w:val="005144DF"/>
    <w:rsid w:val="00514519"/>
    <w:rsid w:val="00516547"/>
    <w:rsid w:val="005176D5"/>
    <w:rsid w:val="00520826"/>
    <w:rsid w:val="005215D0"/>
    <w:rsid w:val="00522521"/>
    <w:rsid w:val="00522BE0"/>
    <w:rsid w:val="005233CA"/>
    <w:rsid w:val="00526644"/>
    <w:rsid w:val="00526C26"/>
    <w:rsid w:val="00530093"/>
    <w:rsid w:val="00530360"/>
    <w:rsid w:val="00530721"/>
    <w:rsid w:val="00531DC2"/>
    <w:rsid w:val="00531F76"/>
    <w:rsid w:val="00532357"/>
    <w:rsid w:val="005326AF"/>
    <w:rsid w:val="005329DD"/>
    <w:rsid w:val="00536ECC"/>
    <w:rsid w:val="005409B3"/>
    <w:rsid w:val="00540C99"/>
    <w:rsid w:val="00541039"/>
    <w:rsid w:val="00542653"/>
    <w:rsid w:val="00543044"/>
    <w:rsid w:val="005437FB"/>
    <w:rsid w:val="005439B8"/>
    <w:rsid w:val="00543BB9"/>
    <w:rsid w:val="00543DB8"/>
    <w:rsid w:val="0054403A"/>
    <w:rsid w:val="00544F1B"/>
    <w:rsid w:val="005452A3"/>
    <w:rsid w:val="0054584E"/>
    <w:rsid w:val="00545DFA"/>
    <w:rsid w:val="005460CB"/>
    <w:rsid w:val="005462CC"/>
    <w:rsid w:val="00546EB4"/>
    <w:rsid w:val="00547235"/>
    <w:rsid w:val="005474F5"/>
    <w:rsid w:val="00547994"/>
    <w:rsid w:val="00547EBF"/>
    <w:rsid w:val="0055029C"/>
    <w:rsid w:val="005505BC"/>
    <w:rsid w:val="00551331"/>
    <w:rsid w:val="00551FE7"/>
    <w:rsid w:val="00552159"/>
    <w:rsid w:val="005525A4"/>
    <w:rsid w:val="00553522"/>
    <w:rsid w:val="00553D2A"/>
    <w:rsid w:val="00554C3F"/>
    <w:rsid w:val="0055568E"/>
    <w:rsid w:val="00556683"/>
    <w:rsid w:val="00556A87"/>
    <w:rsid w:val="00557309"/>
    <w:rsid w:val="00557529"/>
    <w:rsid w:val="005608A7"/>
    <w:rsid w:val="00560F1D"/>
    <w:rsid w:val="00561202"/>
    <w:rsid w:val="0056163F"/>
    <w:rsid w:val="005624B1"/>
    <w:rsid w:val="00562B2A"/>
    <w:rsid w:val="005630B1"/>
    <w:rsid w:val="00566A07"/>
    <w:rsid w:val="00566F0A"/>
    <w:rsid w:val="005709D7"/>
    <w:rsid w:val="00570ABA"/>
    <w:rsid w:val="005719C6"/>
    <w:rsid w:val="00571CBE"/>
    <w:rsid w:val="00571F1F"/>
    <w:rsid w:val="0057276F"/>
    <w:rsid w:val="005738F5"/>
    <w:rsid w:val="005744B1"/>
    <w:rsid w:val="00575FDE"/>
    <w:rsid w:val="0057618D"/>
    <w:rsid w:val="00576D77"/>
    <w:rsid w:val="00580AD0"/>
    <w:rsid w:val="00580DC7"/>
    <w:rsid w:val="00580E52"/>
    <w:rsid w:val="005813F6"/>
    <w:rsid w:val="005818D4"/>
    <w:rsid w:val="0058277F"/>
    <w:rsid w:val="00582F46"/>
    <w:rsid w:val="005831AA"/>
    <w:rsid w:val="0058329A"/>
    <w:rsid w:val="00584214"/>
    <w:rsid w:val="005854E4"/>
    <w:rsid w:val="00585AD5"/>
    <w:rsid w:val="00586380"/>
    <w:rsid w:val="005873F0"/>
    <w:rsid w:val="00590C82"/>
    <w:rsid w:val="00591A27"/>
    <w:rsid w:val="00591F6F"/>
    <w:rsid w:val="00593666"/>
    <w:rsid w:val="005937FC"/>
    <w:rsid w:val="005941AB"/>
    <w:rsid w:val="00594208"/>
    <w:rsid w:val="005944AE"/>
    <w:rsid w:val="0059634D"/>
    <w:rsid w:val="00597ADC"/>
    <w:rsid w:val="00597E3F"/>
    <w:rsid w:val="005A11A9"/>
    <w:rsid w:val="005A199B"/>
    <w:rsid w:val="005A44BC"/>
    <w:rsid w:val="005A4D2A"/>
    <w:rsid w:val="005A53A3"/>
    <w:rsid w:val="005A6428"/>
    <w:rsid w:val="005A7805"/>
    <w:rsid w:val="005B0134"/>
    <w:rsid w:val="005B03A6"/>
    <w:rsid w:val="005B0F17"/>
    <w:rsid w:val="005B14BE"/>
    <w:rsid w:val="005B1DF5"/>
    <w:rsid w:val="005B2DF5"/>
    <w:rsid w:val="005B4125"/>
    <w:rsid w:val="005B41D0"/>
    <w:rsid w:val="005B4601"/>
    <w:rsid w:val="005B5D9B"/>
    <w:rsid w:val="005B6311"/>
    <w:rsid w:val="005B68D1"/>
    <w:rsid w:val="005B6E3E"/>
    <w:rsid w:val="005B7A8F"/>
    <w:rsid w:val="005C0AE5"/>
    <w:rsid w:val="005C296A"/>
    <w:rsid w:val="005C2AF7"/>
    <w:rsid w:val="005C2F94"/>
    <w:rsid w:val="005C3155"/>
    <w:rsid w:val="005C33BD"/>
    <w:rsid w:val="005C3ECF"/>
    <w:rsid w:val="005C40DA"/>
    <w:rsid w:val="005C43BC"/>
    <w:rsid w:val="005C43D4"/>
    <w:rsid w:val="005C4853"/>
    <w:rsid w:val="005C5B0D"/>
    <w:rsid w:val="005D0342"/>
    <w:rsid w:val="005D07D8"/>
    <w:rsid w:val="005D0940"/>
    <w:rsid w:val="005D18C6"/>
    <w:rsid w:val="005D1BAD"/>
    <w:rsid w:val="005D1D50"/>
    <w:rsid w:val="005D1F01"/>
    <w:rsid w:val="005D2CE6"/>
    <w:rsid w:val="005D3709"/>
    <w:rsid w:val="005D42CF"/>
    <w:rsid w:val="005D49A9"/>
    <w:rsid w:val="005D4B96"/>
    <w:rsid w:val="005D5C44"/>
    <w:rsid w:val="005D6107"/>
    <w:rsid w:val="005D689C"/>
    <w:rsid w:val="005D735D"/>
    <w:rsid w:val="005D7660"/>
    <w:rsid w:val="005D7A74"/>
    <w:rsid w:val="005D7F03"/>
    <w:rsid w:val="005E01B6"/>
    <w:rsid w:val="005E09F3"/>
    <w:rsid w:val="005E0D74"/>
    <w:rsid w:val="005E1045"/>
    <w:rsid w:val="005E17F6"/>
    <w:rsid w:val="005E1C1F"/>
    <w:rsid w:val="005E1F0B"/>
    <w:rsid w:val="005E211D"/>
    <w:rsid w:val="005E40A3"/>
    <w:rsid w:val="005E4863"/>
    <w:rsid w:val="005E505A"/>
    <w:rsid w:val="005E5A16"/>
    <w:rsid w:val="005E6315"/>
    <w:rsid w:val="005E6942"/>
    <w:rsid w:val="005E7598"/>
    <w:rsid w:val="005E7F68"/>
    <w:rsid w:val="005F17BB"/>
    <w:rsid w:val="005F1EB5"/>
    <w:rsid w:val="005F2474"/>
    <w:rsid w:val="005F3A81"/>
    <w:rsid w:val="005F6D17"/>
    <w:rsid w:val="005F7331"/>
    <w:rsid w:val="005F76FC"/>
    <w:rsid w:val="005F7939"/>
    <w:rsid w:val="005F7B6A"/>
    <w:rsid w:val="00600598"/>
    <w:rsid w:val="0060120F"/>
    <w:rsid w:val="00602A70"/>
    <w:rsid w:val="00603038"/>
    <w:rsid w:val="0060325C"/>
    <w:rsid w:val="006032D2"/>
    <w:rsid w:val="00606153"/>
    <w:rsid w:val="00606A3B"/>
    <w:rsid w:val="00607B9A"/>
    <w:rsid w:val="006110F8"/>
    <w:rsid w:val="00612B4A"/>
    <w:rsid w:val="00612E5C"/>
    <w:rsid w:val="0061325F"/>
    <w:rsid w:val="00613636"/>
    <w:rsid w:val="00614197"/>
    <w:rsid w:val="006144F3"/>
    <w:rsid w:val="006175D4"/>
    <w:rsid w:val="00617FC0"/>
    <w:rsid w:val="0062075E"/>
    <w:rsid w:val="00622032"/>
    <w:rsid w:val="00622155"/>
    <w:rsid w:val="0062227A"/>
    <w:rsid w:val="006226BA"/>
    <w:rsid w:val="0062296E"/>
    <w:rsid w:val="00623535"/>
    <w:rsid w:val="00623D3E"/>
    <w:rsid w:val="00624392"/>
    <w:rsid w:val="00625C14"/>
    <w:rsid w:val="0062608A"/>
    <w:rsid w:val="00626E89"/>
    <w:rsid w:val="00627F64"/>
    <w:rsid w:val="006304C3"/>
    <w:rsid w:val="0063097F"/>
    <w:rsid w:val="00630A1C"/>
    <w:rsid w:val="00631079"/>
    <w:rsid w:val="00632E9B"/>
    <w:rsid w:val="00632EC0"/>
    <w:rsid w:val="00636255"/>
    <w:rsid w:val="006367B8"/>
    <w:rsid w:val="006368E1"/>
    <w:rsid w:val="006369E0"/>
    <w:rsid w:val="00637130"/>
    <w:rsid w:val="0063725C"/>
    <w:rsid w:val="00637C9B"/>
    <w:rsid w:val="00640C5C"/>
    <w:rsid w:val="00641511"/>
    <w:rsid w:val="006436FC"/>
    <w:rsid w:val="006450E4"/>
    <w:rsid w:val="00646060"/>
    <w:rsid w:val="00646232"/>
    <w:rsid w:val="00646732"/>
    <w:rsid w:val="00646958"/>
    <w:rsid w:val="00646ADE"/>
    <w:rsid w:val="00646BD7"/>
    <w:rsid w:val="006508DB"/>
    <w:rsid w:val="0065150B"/>
    <w:rsid w:val="00651947"/>
    <w:rsid w:val="00651A90"/>
    <w:rsid w:val="00651EEC"/>
    <w:rsid w:val="00652238"/>
    <w:rsid w:val="00652AD2"/>
    <w:rsid w:val="006543F5"/>
    <w:rsid w:val="00654E84"/>
    <w:rsid w:val="00656702"/>
    <w:rsid w:val="00656706"/>
    <w:rsid w:val="00656F01"/>
    <w:rsid w:val="00657D4A"/>
    <w:rsid w:val="00660874"/>
    <w:rsid w:val="00660B95"/>
    <w:rsid w:val="00660CBF"/>
    <w:rsid w:val="00660E38"/>
    <w:rsid w:val="00661EA2"/>
    <w:rsid w:val="006625BB"/>
    <w:rsid w:val="006636D8"/>
    <w:rsid w:val="00663AD5"/>
    <w:rsid w:val="0066490A"/>
    <w:rsid w:val="0066525F"/>
    <w:rsid w:val="00666A79"/>
    <w:rsid w:val="006730F3"/>
    <w:rsid w:val="006735B2"/>
    <w:rsid w:val="00673A68"/>
    <w:rsid w:val="0067671B"/>
    <w:rsid w:val="00677783"/>
    <w:rsid w:val="00681389"/>
    <w:rsid w:val="00681788"/>
    <w:rsid w:val="006821CA"/>
    <w:rsid w:val="00682C9B"/>
    <w:rsid w:val="00682F18"/>
    <w:rsid w:val="0068326E"/>
    <w:rsid w:val="00684B39"/>
    <w:rsid w:val="00684EA0"/>
    <w:rsid w:val="0068565A"/>
    <w:rsid w:val="006858C2"/>
    <w:rsid w:val="006863D1"/>
    <w:rsid w:val="0068648F"/>
    <w:rsid w:val="0068656A"/>
    <w:rsid w:val="00687AA8"/>
    <w:rsid w:val="006913CE"/>
    <w:rsid w:val="00691981"/>
    <w:rsid w:val="00691B4D"/>
    <w:rsid w:val="00691D20"/>
    <w:rsid w:val="00691DE4"/>
    <w:rsid w:val="00691E35"/>
    <w:rsid w:val="00693063"/>
    <w:rsid w:val="006945AF"/>
    <w:rsid w:val="00695290"/>
    <w:rsid w:val="00695C42"/>
    <w:rsid w:val="00696475"/>
    <w:rsid w:val="006967A1"/>
    <w:rsid w:val="00696A99"/>
    <w:rsid w:val="006A0B49"/>
    <w:rsid w:val="006A0EF1"/>
    <w:rsid w:val="006A25E5"/>
    <w:rsid w:val="006A2E06"/>
    <w:rsid w:val="006A39E9"/>
    <w:rsid w:val="006A414E"/>
    <w:rsid w:val="006A4A43"/>
    <w:rsid w:val="006A4A89"/>
    <w:rsid w:val="006A4D04"/>
    <w:rsid w:val="006A4ED0"/>
    <w:rsid w:val="006A5AB4"/>
    <w:rsid w:val="006A6924"/>
    <w:rsid w:val="006A6982"/>
    <w:rsid w:val="006A6B7D"/>
    <w:rsid w:val="006A6D84"/>
    <w:rsid w:val="006A78E3"/>
    <w:rsid w:val="006A7BB8"/>
    <w:rsid w:val="006B0F87"/>
    <w:rsid w:val="006B1F36"/>
    <w:rsid w:val="006B2A21"/>
    <w:rsid w:val="006B2D39"/>
    <w:rsid w:val="006B3158"/>
    <w:rsid w:val="006B3164"/>
    <w:rsid w:val="006B3903"/>
    <w:rsid w:val="006B5DF8"/>
    <w:rsid w:val="006B6660"/>
    <w:rsid w:val="006B7083"/>
    <w:rsid w:val="006C07AE"/>
    <w:rsid w:val="006C0E63"/>
    <w:rsid w:val="006C2BCF"/>
    <w:rsid w:val="006C3AF7"/>
    <w:rsid w:val="006C5639"/>
    <w:rsid w:val="006C5A25"/>
    <w:rsid w:val="006C5AB0"/>
    <w:rsid w:val="006C5E8D"/>
    <w:rsid w:val="006C6027"/>
    <w:rsid w:val="006C6B49"/>
    <w:rsid w:val="006C6CE8"/>
    <w:rsid w:val="006C7CDE"/>
    <w:rsid w:val="006D017E"/>
    <w:rsid w:val="006D07BB"/>
    <w:rsid w:val="006D10E8"/>
    <w:rsid w:val="006D1B7A"/>
    <w:rsid w:val="006D1D7A"/>
    <w:rsid w:val="006D2994"/>
    <w:rsid w:val="006D2B3A"/>
    <w:rsid w:val="006D491E"/>
    <w:rsid w:val="006D544F"/>
    <w:rsid w:val="006D55E0"/>
    <w:rsid w:val="006D5A77"/>
    <w:rsid w:val="006D7C49"/>
    <w:rsid w:val="006E088C"/>
    <w:rsid w:val="006E122C"/>
    <w:rsid w:val="006E4EAF"/>
    <w:rsid w:val="006E6C59"/>
    <w:rsid w:val="006E6CD6"/>
    <w:rsid w:val="006E7A88"/>
    <w:rsid w:val="006F16C5"/>
    <w:rsid w:val="006F2183"/>
    <w:rsid w:val="006F3538"/>
    <w:rsid w:val="006F3939"/>
    <w:rsid w:val="006F4092"/>
    <w:rsid w:val="006F6945"/>
    <w:rsid w:val="006F7A3E"/>
    <w:rsid w:val="00700BAC"/>
    <w:rsid w:val="00701B32"/>
    <w:rsid w:val="00703429"/>
    <w:rsid w:val="0070401D"/>
    <w:rsid w:val="0070470A"/>
    <w:rsid w:val="00705046"/>
    <w:rsid w:val="00706AF0"/>
    <w:rsid w:val="00707E1B"/>
    <w:rsid w:val="00711669"/>
    <w:rsid w:val="00711785"/>
    <w:rsid w:val="00711FBE"/>
    <w:rsid w:val="0071293A"/>
    <w:rsid w:val="007139D9"/>
    <w:rsid w:val="007144C0"/>
    <w:rsid w:val="007148FC"/>
    <w:rsid w:val="007149CB"/>
    <w:rsid w:val="00714D47"/>
    <w:rsid w:val="00714DC5"/>
    <w:rsid w:val="00714EAB"/>
    <w:rsid w:val="00715A23"/>
    <w:rsid w:val="00715E70"/>
    <w:rsid w:val="00715F8C"/>
    <w:rsid w:val="00716AA0"/>
    <w:rsid w:val="007178D3"/>
    <w:rsid w:val="00717C2A"/>
    <w:rsid w:val="007204EF"/>
    <w:rsid w:val="007207C0"/>
    <w:rsid w:val="00720B0E"/>
    <w:rsid w:val="00720EBE"/>
    <w:rsid w:val="00721295"/>
    <w:rsid w:val="00721442"/>
    <w:rsid w:val="007228E9"/>
    <w:rsid w:val="00722C60"/>
    <w:rsid w:val="007235CC"/>
    <w:rsid w:val="00723FDC"/>
    <w:rsid w:val="007240ED"/>
    <w:rsid w:val="00725631"/>
    <w:rsid w:val="00725C13"/>
    <w:rsid w:val="007267FC"/>
    <w:rsid w:val="00727164"/>
    <w:rsid w:val="00727E74"/>
    <w:rsid w:val="007317CD"/>
    <w:rsid w:val="007317E5"/>
    <w:rsid w:val="0073193C"/>
    <w:rsid w:val="007321A7"/>
    <w:rsid w:val="00732320"/>
    <w:rsid w:val="007343CD"/>
    <w:rsid w:val="0073451C"/>
    <w:rsid w:val="00735B34"/>
    <w:rsid w:val="00736D4E"/>
    <w:rsid w:val="0074096A"/>
    <w:rsid w:val="00740B82"/>
    <w:rsid w:val="00740D67"/>
    <w:rsid w:val="00741001"/>
    <w:rsid w:val="0074294E"/>
    <w:rsid w:val="007434A5"/>
    <w:rsid w:val="00743B73"/>
    <w:rsid w:val="00744306"/>
    <w:rsid w:val="00745393"/>
    <w:rsid w:val="00747FEC"/>
    <w:rsid w:val="00750B18"/>
    <w:rsid w:val="00751A30"/>
    <w:rsid w:val="00752679"/>
    <w:rsid w:val="00752B69"/>
    <w:rsid w:val="00753072"/>
    <w:rsid w:val="00754087"/>
    <w:rsid w:val="00754333"/>
    <w:rsid w:val="007563CC"/>
    <w:rsid w:val="0075698B"/>
    <w:rsid w:val="007607AE"/>
    <w:rsid w:val="007610C0"/>
    <w:rsid w:val="00761D9E"/>
    <w:rsid w:val="00761E7E"/>
    <w:rsid w:val="00762119"/>
    <w:rsid w:val="00762F3B"/>
    <w:rsid w:val="007637DC"/>
    <w:rsid w:val="00765DB8"/>
    <w:rsid w:val="00766658"/>
    <w:rsid w:val="0076772C"/>
    <w:rsid w:val="00767A53"/>
    <w:rsid w:val="00770B1C"/>
    <w:rsid w:val="007717EB"/>
    <w:rsid w:val="00771BC2"/>
    <w:rsid w:val="0077332E"/>
    <w:rsid w:val="00773D78"/>
    <w:rsid w:val="0077424D"/>
    <w:rsid w:val="007748BA"/>
    <w:rsid w:val="007767DE"/>
    <w:rsid w:val="007813C4"/>
    <w:rsid w:val="007816D6"/>
    <w:rsid w:val="00781A9D"/>
    <w:rsid w:val="00781C49"/>
    <w:rsid w:val="007820F9"/>
    <w:rsid w:val="00782CB5"/>
    <w:rsid w:val="00784976"/>
    <w:rsid w:val="00784CB7"/>
    <w:rsid w:val="00785407"/>
    <w:rsid w:val="00785701"/>
    <w:rsid w:val="00785E26"/>
    <w:rsid w:val="00785E61"/>
    <w:rsid w:val="007861C2"/>
    <w:rsid w:val="00786A87"/>
    <w:rsid w:val="00787718"/>
    <w:rsid w:val="007877E4"/>
    <w:rsid w:val="00787FBB"/>
    <w:rsid w:val="00790318"/>
    <w:rsid w:val="00790CA6"/>
    <w:rsid w:val="0079292B"/>
    <w:rsid w:val="00792AB7"/>
    <w:rsid w:val="00794908"/>
    <w:rsid w:val="007968F8"/>
    <w:rsid w:val="007A23F2"/>
    <w:rsid w:val="007A2943"/>
    <w:rsid w:val="007A3E14"/>
    <w:rsid w:val="007A3FFA"/>
    <w:rsid w:val="007A4517"/>
    <w:rsid w:val="007A4EDA"/>
    <w:rsid w:val="007A51D3"/>
    <w:rsid w:val="007A631A"/>
    <w:rsid w:val="007A6BB9"/>
    <w:rsid w:val="007A7AFA"/>
    <w:rsid w:val="007B02B8"/>
    <w:rsid w:val="007B0324"/>
    <w:rsid w:val="007B297A"/>
    <w:rsid w:val="007B2F24"/>
    <w:rsid w:val="007B2F35"/>
    <w:rsid w:val="007B41BF"/>
    <w:rsid w:val="007B6A84"/>
    <w:rsid w:val="007B7140"/>
    <w:rsid w:val="007B7BC0"/>
    <w:rsid w:val="007B7BD6"/>
    <w:rsid w:val="007C0861"/>
    <w:rsid w:val="007C22CE"/>
    <w:rsid w:val="007C233A"/>
    <w:rsid w:val="007C3F42"/>
    <w:rsid w:val="007C4381"/>
    <w:rsid w:val="007D0942"/>
    <w:rsid w:val="007D19B3"/>
    <w:rsid w:val="007D207C"/>
    <w:rsid w:val="007D3A17"/>
    <w:rsid w:val="007D4797"/>
    <w:rsid w:val="007D5928"/>
    <w:rsid w:val="007D63C4"/>
    <w:rsid w:val="007E0872"/>
    <w:rsid w:val="007E0907"/>
    <w:rsid w:val="007E0919"/>
    <w:rsid w:val="007E0F51"/>
    <w:rsid w:val="007E1B7E"/>
    <w:rsid w:val="007E1F49"/>
    <w:rsid w:val="007E211B"/>
    <w:rsid w:val="007E22F6"/>
    <w:rsid w:val="007E287D"/>
    <w:rsid w:val="007E2B8A"/>
    <w:rsid w:val="007E37F1"/>
    <w:rsid w:val="007E3AFF"/>
    <w:rsid w:val="007E3E97"/>
    <w:rsid w:val="007E4EAB"/>
    <w:rsid w:val="007E53FC"/>
    <w:rsid w:val="007E5797"/>
    <w:rsid w:val="007E5909"/>
    <w:rsid w:val="007E6DF8"/>
    <w:rsid w:val="007E7283"/>
    <w:rsid w:val="007F0378"/>
    <w:rsid w:val="007F092B"/>
    <w:rsid w:val="007F0AC3"/>
    <w:rsid w:val="007F1FAD"/>
    <w:rsid w:val="007F240E"/>
    <w:rsid w:val="007F2D65"/>
    <w:rsid w:val="007F2FD4"/>
    <w:rsid w:val="007F3EAB"/>
    <w:rsid w:val="007F40E5"/>
    <w:rsid w:val="007F4370"/>
    <w:rsid w:val="007F47C8"/>
    <w:rsid w:val="007F49B5"/>
    <w:rsid w:val="007F4FD7"/>
    <w:rsid w:val="007F5308"/>
    <w:rsid w:val="007F56CB"/>
    <w:rsid w:val="007F5808"/>
    <w:rsid w:val="007F5C86"/>
    <w:rsid w:val="007F5E68"/>
    <w:rsid w:val="007F7418"/>
    <w:rsid w:val="007F7598"/>
    <w:rsid w:val="007F7B51"/>
    <w:rsid w:val="0080046B"/>
    <w:rsid w:val="00800AB4"/>
    <w:rsid w:val="0080149E"/>
    <w:rsid w:val="00801572"/>
    <w:rsid w:val="00802606"/>
    <w:rsid w:val="00802B36"/>
    <w:rsid w:val="008039D0"/>
    <w:rsid w:val="00803BED"/>
    <w:rsid w:val="0080403E"/>
    <w:rsid w:val="00804EBD"/>
    <w:rsid w:val="00805532"/>
    <w:rsid w:val="00805692"/>
    <w:rsid w:val="00807689"/>
    <w:rsid w:val="008078E6"/>
    <w:rsid w:val="008106A5"/>
    <w:rsid w:val="008116FE"/>
    <w:rsid w:val="00811B4D"/>
    <w:rsid w:val="0081265C"/>
    <w:rsid w:val="0081278D"/>
    <w:rsid w:val="00812E7A"/>
    <w:rsid w:val="008137FF"/>
    <w:rsid w:val="00813874"/>
    <w:rsid w:val="008148FE"/>
    <w:rsid w:val="00814E30"/>
    <w:rsid w:val="00814FCA"/>
    <w:rsid w:val="00815154"/>
    <w:rsid w:val="008157A3"/>
    <w:rsid w:val="00817257"/>
    <w:rsid w:val="0082000B"/>
    <w:rsid w:val="00820B11"/>
    <w:rsid w:val="00820E77"/>
    <w:rsid w:val="008232DE"/>
    <w:rsid w:val="00823719"/>
    <w:rsid w:val="00823A22"/>
    <w:rsid w:val="00824FF7"/>
    <w:rsid w:val="0082567F"/>
    <w:rsid w:val="008263F6"/>
    <w:rsid w:val="00826BBB"/>
    <w:rsid w:val="00827F3B"/>
    <w:rsid w:val="00831065"/>
    <w:rsid w:val="00831318"/>
    <w:rsid w:val="008318F1"/>
    <w:rsid w:val="00831C19"/>
    <w:rsid w:val="00832776"/>
    <w:rsid w:val="0083282D"/>
    <w:rsid w:val="0083287D"/>
    <w:rsid w:val="00832FBD"/>
    <w:rsid w:val="00835383"/>
    <w:rsid w:val="00835723"/>
    <w:rsid w:val="008358C1"/>
    <w:rsid w:val="008359DB"/>
    <w:rsid w:val="008368CD"/>
    <w:rsid w:val="00837819"/>
    <w:rsid w:val="008401A2"/>
    <w:rsid w:val="008401D0"/>
    <w:rsid w:val="008415F4"/>
    <w:rsid w:val="00842AF1"/>
    <w:rsid w:val="00842C2C"/>
    <w:rsid w:val="00843316"/>
    <w:rsid w:val="00844042"/>
    <w:rsid w:val="00844AAC"/>
    <w:rsid w:val="00846688"/>
    <w:rsid w:val="008469E3"/>
    <w:rsid w:val="00846AA3"/>
    <w:rsid w:val="00846CAC"/>
    <w:rsid w:val="008511F2"/>
    <w:rsid w:val="00852FC8"/>
    <w:rsid w:val="00853590"/>
    <w:rsid w:val="00854464"/>
    <w:rsid w:val="00854979"/>
    <w:rsid w:val="00854991"/>
    <w:rsid w:val="00854CFF"/>
    <w:rsid w:val="00855FA4"/>
    <w:rsid w:val="00856877"/>
    <w:rsid w:val="00856D32"/>
    <w:rsid w:val="0085771F"/>
    <w:rsid w:val="00857C4A"/>
    <w:rsid w:val="008600B7"/>
    <w:rsid w:val="00861375"/>
    <w:rsid w:val="0086144D"/>
    <w:rsid w:val="00861F52"/>
    <w:rsid w:val="00863706"/>
    <w:rsid w:val="00863C40"/>
    <w:rsid w:val="00863CA1"/>
    <w:rsid w:val="00863CA3"/>
    <w:rsid w:val="008643DE"/>
    <w:rsid w:val="0086442E"/>
    <w:rsid w:val="00864599"/>
    <w:rsid w:val="0086467C"/>
    <w:rsid w:val="00864B96"/>
    <w:rsid w:val="00865418"/>
    <w:rsid w:val="00865D31"/>
    <w:rsid w:val="00867C03"/>
    <w:rsid w:val="00870C24"/>
    <w:rsid w:val="00871BA8"/>
    <w:rsid w:val="00872FAF"/>
    <w:rsid w:val="00874297"/>
    <w:rsid w:val="0087471D"/>
    <w:rsid w:val="00874F0D"/>
    <w:rsid w:val="008754FD"/>
    <w:rsid w:val="00875D53"/>
    <w:rsid w:val="00875FD5"/>
    <w:rsid w:val="00880C86"/>
    <w:rsid w:val="00880D3A"/>
    <w:rsid w:val="00881730"/>
    <w:rsid w:val="0088181D"/>
    <w:rsid w:val="00882014"/>
    <w:rsid w:val="0088229B"/>
    <w:rsid w:val="00882B12"/>
    <w:rsid w:val="008845B2"/>
    <w:rsid w:val="00885BEF"/>
    <w:rsid w:val="00886158"/>
    <w:rsid w:val="00886796"/>
    <w:rsid w:val="00886C49"/>
    <w:rsid w:val="00886FFC"/>
    <w:rsid w:val="00887869"/>
    <w:rsid w:val="00890062"/>
    <w:rsid w:val="00890527"/>
    <w:rsid w:val="00891265"/>
    <w:rsid w:val="00891456"/>
    <w:rsid w:val="008915C4"/>
    <w:rsid w:val="0089164E"/>
    <w:rsid w:val="00892134"/>
    <w:rsid w:val="00893055"/>
    <w:rsid w:val="0089502F"/>
    <w:rsid w:val="008950E5"/>
    <w:rsid w:val="008955AD"/>
    <w:rsid w:val="008957BB"/>
    <w:rsid w:val="00896C7C"/>
    <w:rsid w:val="00896D30"/>
    <w:rsid w:val="008975FD"/>
    <w:rsid w:val="00897B5D"/>
    <w:rsid w:val="008A0C42"/>
    <w:rsid w:val="008A1BA4"/>
    <w:rsid w:val="008A24B9"/>
    <w:rsid w:val="008A2982"/>
    <w:rsid w:val="008A298C"/>
    <w:rsid w:val="008A3864"/>
    <w:rsid w:val="008A39DB"/>
    <w:rsid w:val="008A4001"/>
    <w:rsid w:val="008A40EE"/>
    <w:rsid w:val="008A4B4B"/>
    <w:rsid w:val="008A50E2"/>
    <w:rsid w:val="008A5826"/>
    <w:rsid w:val="008A5EF1"/>
    <w:rsid w:val="008A6B18"/>
    <w:rsid w:val="008A6B9D"/>
    <w:rsid w:val="008A71BE"/>
    <w:rsid w:val="008A71C0"/>
    <w:rsid w:val="008A7BCC"/>
    <w:rsid w:val="008B076A"/>
    <w:rsid w:val="008B11CB"/>
    <w:rsid w:val="008B13F0"/>
    <w:rsid w:val="008B210E"/>
    <w:rsid w:val="008B312C"/>
    <w:rsid w:val="008B3DCF"/>
    <w:rsid w:val="008B4C16"/>
    <w:rsid w:val="008B605B"/>
    <w:rsid w:val="008B6FD7"/>
    <w:rsid w:val="008C0C7B"/>
    <w:rsid w:val="008C0F31"/>
    <w:rsid w:val="008C1438"/>
    <w:rsid w:val="008C1EF4"/>
    <w:rsid w:val="008C2B74"/>
    <w:rsid w:val="008C2EBC"/>
    <w:rsid w:val="008C30D4"/>
    <w:rsid w:val="008C3384"/>
    <w:rsid w:val="008C3558"/>
    <w:rsid w:val="008C3720"/>
    <w:rsid w:val="008C3CA0"/>
    <w:rsid w:val="008C701C"/>
    <w:rsid w:val="008C7A88"/>
    <w:rsid w:val="008D0076"/>
    <w:rsid w:val="008D1234"/>
    <w:rsid w:val="008D1BA3"/>
    <w:rsid w:val="008D257E"/>
    <w:rsid w:val="008D3246"/>
    <w:rsid w:val="008D3D66"/>
    <w:rsid w:val="008D4884"/>
    <w:rsid w:val="008D5945"/>
    <w:rsid w:val="008D5C7E"/>
    <w:rsid w:val="008D6D6C"/>
    <w:rsid w:val="008D717D"/>
    <w:rsid w:val="008D7F02"/>
    <w:rsid w:val="008E180E"/>
    <w:rsid w:val="008E2501"/>
    <w:rsid w:val="008E33D2"/>
    <w:rsid w:val="008E3AFA"/>
    <w:rsid w:val="008E401C"/>
    <w:rsid w:val="008E41CE"/>
    <w:rsid w:val="008E45A4"/>
    <w:rsid w:val="008E46BF"/>
    <w:rsid w:val="008E4AC1"/>
    <w:rsid w:val="008E590A"/>
    <w:rsid w:val="008E62F8"/>
    <w:rsid w:val="008E6AB6"/>
    <w:rsid w:val="008E749F"/>
    <w:rsid w:val="008E7700"/>
    <w:rsid w:val="008E7C3D"/>
    <w:rsid w:val="008F1F59"/>
    <w:rsid w:val="008F3143"/>
    <w:rsid w:val="008F4638"/>
    <w:rsid w:val="008F49B0"/>
    <w:rsid w:val="008F5813"/>
    <w:rsid w:val="008F656B"/>
    <w:rsid w:val="008F6DB2"/>
    <w:rsid w:val="008F7727"/>
    <w:rsid w:val="009000D1"/>
    <w:rsid w:val="009007F5"/>
    <w:rsid w:val="00900A8B"/>
    <w:rsid w:val="00901A7B"/>
    <w:rsid w:val="00902DFC"/>
    <w:rsid w:val="0090367D"/>
    <w:rsid w:val="00903864"/>
    <w:rsid w:val="0090432B"/>
    <w:rsid w:val="009052BB"/>
    <w:rsid w:val="00905A47"/>
    <w:rsid w:val="00905D3E"/>
    <w:rsid w:val="009072B9"/>
    <w:rsid w:val="00907622"/>
    <w:rsid w:val="00907DD1"/>
    <w:rsid w:val="00907EA6"/>
    <w:rsid w:val="00912222"/>
    <w:rsid w:val="009125EC"/>
    <w:rsid w:val="00912D56"/>
    <w:rsid w:val="009131B5"/>
    <w:rsid w:val="009132AA"/>
    <w:rsid w:val="00914327"/>
    <w:rsid w:val="009152A7"/>
    <w:rsid w:val="00916412"/>
    <w:rsid w:val="00917879"/>
    <w:rsid w:val="00921831"/>
    <w:rsid w:val="00921F58"/>
    <w:rsid w:val="00923A42"/>
    <w:rsid w:val="00924431"/>
    <w:rsid w:val="009255CB"/>
    <w:rsid w:val="00927322"/>
    <w:rsid w:val="009275E8"/>
    <w:rsid w:val="009300AE"/>
    <w:rsid w:val="00931037"/>
    <w:rsid w:val="00931899"/>
    <w:rsid w:val="00932AE3"/>
    <w:rsid w:val="009333BB"/>
    <w:rsid w:val="009333F8"/>
    <w:rsid w:val="00933CAA"/>
    <w:rsid w:val="00934141"/>
    <w:rsid w:val="009345D4"/>
    <w:rsid w:val="00934A53"/>
    <w:rsid w:val="00934C6A"/>
    <w:rsid w:val="009351F6"/>
    <w:rsid w:val="00940072"/>
    <w:rsid w:val="00940DC5"/>
    <w:rsid w:val="00941524"/>
    <w:rsid w:val="0094522D"/>
    <w:rsid w:val="00945B78"/>
    <w:rsid w:val="00950362"/>
    <w:rsid w:val="00950553"/>
    <w:rsid w:val="00950B9B"/>
    <w:rsid w:val="00950DB7"/>
    <w:rsid w:val="00951095"/>
    <w:rsid w:val="0095614A"/>
    <w:rsid w:val="00956459"/>
    <w:rsid w:val="009569FA"/>
    <w:rsid w:val="0095723B"/>
    <w:rsid w:val="00957F05"/>
    <w:rsid w:val="0096474E"/>
    <w:rsid w:val="009665A0"/>
    <w:rsid w:val="00966C57"/>
    <w:rsid w:val="009704D9"/>
    <w:rsid w:val="00972956"/>
    <w:rsid w:val="009735E5"/>
    <w:rsid w:val="00973C79"/>
    <w:rsid w:val="00973CFE"/>
    <w:rsid w:val="0097647F"/>
    <w:rsid w:val="00977ACA"/>
    <w:rsid w:val="00980412"/>
    <w:rsid w:val="00980E75"/>
    <w:rsid w:val="009816A7"/>
    <w:rsid w:val="00981750"/>
    <w:rsid w:val="00982977"/>
    <w:rsid w:val="00983D29"/>
    <w:rsid w:val="0098425F"/>
    <w:rsid w:val="00984769"/>
    <w:rsid w:val="009849FC"/>
    <w:rsid w:val="00985086"/>
    <w:rsid w:val="00985823"/>
    <w:rsid w:val="009869C9"/>
    <w:rsid w:val="00986D2B"/>
    <w:rsid w:val="00987D11"/>
    <w:rsid w:val="00991949"/>
    <w:rsid w:val="00991B37"/>
    <w:rsid w:val="00991DC4"/>
    <w:rsid w:val="009923C9"/>
    <w:rsid w:val="009930EC"/>
    <w:rsid w:val="00993D62"/>
    <w:rsid w:val="009941E0"/>
    <w:rsid w:val="009961E7"/>
    <w:rsid w:val="0099630E"/>
    <w:rsid w:val="00996E78"/>
    <w:rsid w:val="00996E90"/>
    <w:rsid w:val="0099761B"/>
    <w:rsid w:val="009A0D2C"/>
    <w:rsid w:val="009A0D4E"/>
    <w:rsid w:val="009A0F94"/>
    <w:rsid w:val="009A1D87"/>
    <w:rsid w:val="009A1DD0"/>
    <w:rsid w:val="009A2302"/>
    <w:rsid w:val="009A28D4"/>
    <w:rsid w:val="009A42BA"/>
    <w:rsid w:val="009A4891"/>
    <w:rsid w:val="009A4C51"/>
    <w:rsid w:val="009A5B04"/>
    <w:rsid w:val="009A626B"/>
    <w:rsid w:val="009A6A2B"/>
    <w:rsid w:val="009A75E2"/>
    <w:rsid w:val="009B17DB"/>
    <w:rsid w:val="009B4394"/>
    <w:rsid w:val="009B44BD"/>
    <w:rsid w:val="009B4B7E"/>
    <w:rsid w:val="009B4B9F"/>
    <w:rsid w:val="009B4E19"/>
    <w:rsid w:val="009B4FAD"/>
    <w:rsid w:val="009B7050"/>
    <w:rsid w:val="009B7313"/>
    <w:rsid w:val="009B7950"/>
    <w:rsid w:val="009C14BF"/>
    <w:rsid w:val="009C1BF2"/>
    <w:rsid w:val="009C2EA0"/>
    <w:rsid w:val="009C34AC"/>
    <w:rsid w:val="009C3CE2"/>
    <w:rsid w:val="009C46B8"/>
    <w:rsid w:val="009C5A2E"/>
    <w:rsid w:val="009C5C3D"/>
    <w:rsid w:val="009C5C58"/>
    <w:rsid w:val="009C60A9"/>
    <w:rsid w:val="009C6B4F"/>
    <w:rsid w:val="009D03B2"/>
    <w:rsid w:val="009D066C"/>
    <w:rsid w:val="009D0882"/>
    <w:rsid w:val="009D097F"/>
    <w:rsid w:val="009D0F19"/>
    <w:rsid w:val="009D103F"/>
    <w:rsid w:val="009D1559"/>
    <w:rsid w:val="009D181C"/>
    <w:rsid w:val="009D181D"/>
    <w:rsid w:val="009D19D6"/>
    <w:rsid w:val="009D1AEB"/>
    <w:rsid w:val="009D2142"/>
    <w:rsid w:val="009D2A3E"/>
    <w:rsid w:val="009D45D5"/>
    <w:rsid w:val="009D583B"/>
    <w:rsid w:val="009D6D4A"/>
    <w:rsid w:val="009D7B60"/>
    <w:rsid w:val="009D7B72"/>
    <w:rsid w:val="009E072A"/>
    <w:rsid w:val="009E0A5A"/>
    <w:rsid w:val="009E1A43"/>
    <w:rsid w:val="009E1D2F"/>
    <w:rsid w:val="009E3493"/>
    <w:rsid w:val="009E3C6F"/>
    <w:rsid w:val="009E4398"/>
    <w:rsid w:val="009E43F9"/>
    <w:rsid w:val="009E46DA"/>
    <w:rsid w:val="009E476F"/>
    <w:rsid w:val="009E4AA3"/>
    <w:rsid w:val="009E4C63"/>
    <w:rsid w:val="009E515E"/>
    <w:rsid w:val="009E5DDC"/>
    <w:rsid w:val="009E6571"/>
    <w:rsid w:val="009E6A24"/>
    <w:rsid w:val="009E6CF3"/>
    <w:rsid w:val="009F093F"/>
    <w:rsid w:val="009F10C6"/>
    <w:rsid w:val="009F43BA"/>
    <w:rsid w:val="009F6BB1"/>
    <w:rsid w:val="009F7711"/>
    <w:rsid w:val="00A00586"/>
    <w:rsid w:val="00A0093E"/>
    <w:rsid w:val="00A00CDE"/>
    <w:rsid w:val="00A00D9B"/>
    <w:rsid w:val="00A029F9"/>
    <w:rsid w:val="00A031D4"/>
    <w:rsid w:val="00A034F9"/>
    <w:rsid w:val="00A03B8A"/>
    <w:rsid w:val="00A051DF"/>
    <w:rsid w:val="00A05588"/>
    <w:rsid w:val="00A063BA"/>
    <w:rsid w:val="00A06A61"/>
    <w:rsid w:val="00A07046"/>
    <w:rsid w:val="00A07285"/>
    <w:rsid w:val="00A102F0"/>
    <w:rsid w:val="00A10439"/>
    <w:rsid w:val="00A10A07"/>
    <w:rsid w:val="00A12960"/>
    <w:rsid w:val="00A12CCB"/>
    <w:rsid w:val="00A1330F"/>
    <w:rsid w:val="00A13E49"/>
    <w:rsid w:val="00A20F52"/>
    <w:rsid w:val="00A21206"/>
    <w:rsid w:val="00A2129A"/>
    <w:rsid w:val="00A2182C"/>
    <w:rsid w:val="00A21D89"/>
    <w:rsid w:val="00A23B27"/>
    <w:rsid w:val="00A2512E"/>
    <w:rsid w:val="00A251DE"/>
    <w:rsid w:val="00A2758D"/>
    <w:rsid w:val="00A300FA"/>
    <w:rsid w:val="00A33A93"/>
    <w:rsid w:val="00A35924"/>
    <w:rsid w:val="00A36A68"/>
    <w:rsid w:val="00A37EA1"/>
    <w:rsid w:val="00A407D4"/>
    <w:rsid w:val="00A408AB"/>
    <w:rsid w:val="00A40B29"/>
    <w:rsid w:val="00A40BB1"/>
    <w:rsid w:val="00A420DE"/>
    <w:rsid w:val="00A42C76"/>
    <w:rsid w:val="00A43A8A"/>
    <w:rsid w:val="00A43C15"/>
    <w:rsid w:val="00A43CEB"/>
    <w:rsid w:val="00A44144"/>
    <w:rsid w:val="00A441A3"/>
    <w:rsid w:val="00A44466"/>
    <w:rsid w:val="00A448F3"/>
    <w:rsid w:val="00A450FC"/>
    <w:rsid w:val="00A45212"/>
    <w:rsid w:val="00A4651C"/>
    <w:rsid w:val="00A46DFB"/>
    <w:rsid w:val="00A47922"/>
    <w:rsid w:val="00A47B50"/>
    <w:rsid w:val="00A509AC"/>
    <w:rsid w:val="00A50F12"/>
    <w:rsid w:val="00A512DD"/>
    <w:rsid w:val="00A519AF"/>
    <w:rsid w:val="00A52CE5"/>
    <w:rsid w:val="00A5493D"/>
    <w:rsid w:val="00A5498B"/>
    <w:rsid w:val="00A56351"/>
    <w:rsid w:val="00A56BFA"/>
    <w:rsid w:val="00A5754F"/>
    <w:rsid w:val="00A57EBD"/>
    <w:rsid w:val="00A61949"/>
    <w:rsid w:val="00A61C27"/>
    <w:rsid w:val="00A61CC0"/>
    <w:rsid w:val="00A61D40"/>
    <w:rsid w:val="00A61E97"/>
    <w:rsid w:val="00A62091"/>
    <w:rsid w:val="00A62136"/>
    <w:rsid w:val="00A63DA9"/>
    <w:rsid w:val="00A63E7F"/>
    <w:rsid w:val="00A64D09"/>
    <w:rsid w:val="00A665C8"/>
    <w:rsid w:val="00A66E52"/>
    <w:rsid w:val="00A67534"/>
    <w:rsid w:val="00A676A7"/>
    <w:rsid w:val="00A6782C"/>
    <w:rsid w:val="00A67DA7"/>
    <w:rsid w:val="00A67F26"/>
    <w:rsid w:val="00A70BC4"/>
    <w:rsid w:val="00A71F0E"/>
    <w:rsid w:val="00A77DA9"/>
    <w:rsid w:val="00A80971"/>
    <w:rsid w:val="00A82BB2"/>
    <w:rsid w:val="00A84887"/>
    <w:rsid w:val="00A85F41"/>
    <w:rsid w:val="00A8688D"/>
    <w:rsid w:val="00A86A18"/>
    <w:rsid w:val="00A86A3A"/>
    <w:rsid w:val="00A87DB8"/>
    <w:rsid w:val="00A91103"/>
    <w:rsid w:val="00A9117F"/>
    <w:rsid w:val="00A9143D"/>
    <w:rsid w:val="00A922BC"/>
    <w:rsid w:val="00A925F2"/>
    <w:rsid w:val="00A9274B"/>
    <w:rsid w:val="00A9294B"/>
    <w:rsid w:val="00A9353B"/>
    <w:rsid w:val="00A9370C"/>
    <w:rsid w:val="00A93D23"/>
    <w:rsid w:val="00A940C8"/>
    <w:rsid w:val="00A94DD4"/>
    <w:rsid w:val="00A96295"/>
    <w:rsid w:val="00A9674D"/>
    <w:rsid w:val="00A97D86"/>
    <w:rsid w:val="00A97F1A"/>
    <w:rsid w:val="00AA02E1"/>
    <w:rsid w:val="00AA04B4"/>
    <w:rsid w:val="00AA0B2F"/>
    <w:rsid w:val="00AA1566"/>
    <w:rsid w:val="00AA18F0"/>
    <w:rsid w:val="00AA1BD4"/>
    <w:rsid w:val="00AA2846"/>
    <w:rsid w:val="00AA4406"/>
    <w:rsid w:val="00AA63F8"/>
    <w:rsid w:val="00AA6AF2"/>
    <w:rsid w:val="00AA7341"/>
    <w:rsid w:val="00AA758E"/>
    <w:rsid w:val="00AA7700"/>
    <w:rsid w:val="00AB0527"/>
    <w:rsid w:val="00AB08E1"/>
    <w:rsid w:val="00AB0B38"/>
    <w:rsid w:val="00AB135D"/>
    <w:rsid w:val="00AB1734"/>
    <w:rsid w:val="00AB1DE8"/>
    <w:rsid w:val="00AB2671"/>
    <w:rsid w:val="00AB2B16"/>
    <w:rsid w:val="00AB2EA1"/>
    <w:rsid w:val="00AB4076"/>
    <w:rsid w:val="00AB4D51"/>
    <w:rsid w:val="00AB4D5F"/>
    <w:rsid w:val="00AB4DDA"/>
    <w:rsid w:val="00AB6223"/>
    <w:rsid w:val="00AB7AEE"/>
    <w:rsid w:val="00AB7AEF"/>
    <w:rsid w:val="00AC0730"/>
    <w:rsid w:val="00AC13E9"/>
    <w:rsid w:val="00AC1D43"/>
    <w:rsid w:val="00AC1E42"/>
    <w:rsid w:val="00AC329D"/>
    <w:rsid w:val="00AC39FE"/>
    <w:rsid w:val="00AC472D"/>
    <w:rsid w:val="00AC478D"/>
    <w:rsid w:val="00AC4ED5"/>
    <w:rsid w:val="00AC6A5A"/>
    <w:rsid w:val="00AC712E"/>
    <w:rsid w:val="00AC751E"/>
    <w:rsid w:val="00AC7FED"/>
    <w:rsid w:val="00AD077B"/>
    <w:rsid w:val="00AD1551"/>
    <w:rsid w:val="00AD2F38"/>
    <w:rsid w:val="00AD46EE"/>
    <w:rsid w:val="00AD4D25"/>
    <w:rsid w:val="00AD4FDC"/>
    <w:rsid w:val="00AD572C"/>
    <w:rsid w:val="00AD700F"/>
    <w:rsid w:val="00AE0F2B"/>
    <w:rsid w:val="00AE1D3A"/>
    <w:rsid w:val="00AE20D2"/>
    <w:rsid w:val="00AE214F"/>
    <w:rsid w:val="00AE21FF"/>
    <w:rsid w:val="00AE2C34"/>
    <w:rsid w:val="00AE2C6F"/>
    <w:rsid w:val="00AE3D9F"/>
    <w:rsid w:val="00AE4CA6"/>
    <w:rsid w:val="00AE6023"/>
    <w:rsid w:val="00AE616A"/>
    <w:rsid w:val="00AE6FAC"/>
    <w:rsid w:val="00AE7158"/>
    <w:rsid w:val="00AF0D4B"/>
    <w:rsid w:val="00AF0EB4"/>
    <w:rsid w:val="00AF3CF9"/>
    <w:rsid w:val="00AF41D2"/>
    <w:rsid w:val="00AF442F"/>
    <w:rsid w:val="00AF4A69"/>
    <w:rsid w:val="00AF4F28"/>
    <w:rsid w:val="00AF50E1"/>
    <w:rsid w:val="00AF541B"/>
    <w:rsid w:val="00AF67F7"/>
    <w:rsid w:val="00AF7163"/>
    <w:rsid w:val="00AF7AB3"/>
    <w:rsid w:val="00B000B8"/>
    <w:rsid w:val="00B00E27"/>
    <w:rsid w:val="00B01803"/>
    <w:rsid w:val="00B01A43"/>
    <w:rsid w:val="00B040B6"/>
    <w:rsid w:val="00B044A5"/>
    <w:rsid w:val="00B04F9B"/>
    <w:rsid w:val="00B0504B"/>
    <w:rsid w:val="00B051A2"/>
    <w:rsid w:val="00B055A4"/>
    <w:rsid w:val="00B077F7"/>
    <w:rsid w:val="00B1063D"/>
    <w:rsid w:val="00B10CDB"/>
    <w:rsid w:val="00B123BB"/>
    <w:rsid w:val="00B12794"/>
    <w:rsid w:val="00B1317F"/>
    <w:rsid w:val="00B14327"/>
    <w:rsid w:val="00B14D4C"/>
    <w:rsid w:val="00B15A79"/>
    <w:rsid w:val="00B1679F"/>
    <w:rsid w:val="00B16F0E"/>
    <w:rsid w:val="00B17D8D"/>
    <w:rsid w:val="00B22634"/>
    <w:rsid w:val="00B229F2"/>
    <w:rsid w:val="00B23640"/>
    <w:rsid w:val="00B2451F"/>
    <w:rsid w:val="00B2454D"/>
    <w:rsid w:val="00B265C0"/>
    <w:rsid w:val="00B26ECA"/>
    <w:rsid w:val="00B27179"/>
    <w:rsid w:val="00B277A2"/>
    <w:rsid w:val="00B27CFE"/>
    <w:rsid w:val="00B30B27"/>
    <w:rsid w:val="00B30C7E"/>
    <w:rsid w:val="00B31019"/>
    <w:rsid w:val="00B329D7"/>
    <w:rsid w:val="00B3312E"/>
    <w:rsid w:val="00B33180"/>
    <w:rsid w:val="00B3350D"/>
    <w:rsid w:val="00B33E07"/>
    <w:rsid w:val="00B3445D"/>
    <w:rsid w:val="00B34F96"/>
    <w:rsid w:val="00B35046"/>
    <w:rsid w:val="00B366DF"/>
    <w:rsid w:val="00B36EF4"/>
    <w:rsid w:val="00B371FD"/>
    <w:rsid w:val="00B4051B"/>
    <w:rsid w:val="00B406F6"/>
    <w:rsid w:val="00B41116"/>
    <w:rsid w:val="00B41158"/>
    <w:rsid w:val="00B4169B"/>
    <w:rsid w:val="00B41EFE"/>
    <w:rsid w:val="00B434EB"/>
    <w:rsid w:val="00B43569"/>
    <w:rsid w:val="00B44C88"/>
    <w:rsid w:val="00B452B9"/>
    <w:rsid w:val="00B45E3B"/>
    <w:rsid w:val="00B474B1"/>
    <w:rsid w:val="00B47D94"/>
    <w:rsid w:val="00B5019A"/>
    <w:rsid w:val="00B502F4"/>
    <w:rsid w:val="00B51BC9"/>
    <w:rsid w:val="00B521D6"/>
    <w:rsid w:val="00B53E95"/>
    <w:rsid w:val="00B55C16"/>
    <w:rsid w:val="00B56274"/>
    <w:rsid w:val="00B566C9"/>
    <w:rsid w:val="00B5765B"/>
    <w:rsid w:val="00B60039"/>
    <w:rsid w:val="00B60B18"/>
    <w:rsid w:val="00B60B5C"/>
    <w:rsid w:val="00B62595"/>
    <w:rsid w:val="00B62BFA"/>
    <w:rsid w:val="00B63FDD"/>
    <w:rsid w:val="00B6543F"/>
    <w:rsid w:val="00B657CF"/>
    <w:rsid w:val="00B65A07"/>
    <w:rsid w:val="00B65F70"/>
    <w:rsid w:val="00B67E55"/>
    <w:rsid w:val="00B705ED"/>
    <w:rsid w:val="00B70603"/>
    <w:rsid w:val="00B71356"/>
    <w:rsid w:val="00B71C65"/>
    <w:rsid w:val="00B722A7"/>
    <w:rsid w:val="00B72C52"/>
    <w:rsid w:val="00B746FA"/>
    <w:rsid w:val="00B76212"/>
    <w:rsid w:val="00B77435"/>
    <w:rsid w:val="00B77603"/>
    <w:rsid w:val="00B776E5"/>
    <w:rsid w:val="00B80232"/>
    <w:rsid w:val="00B803EA"/>
    <w:rsid w:val="00B8060A"/>
    <w:rsid w:val="00B80ED7"/>
    <w:rsid w:val="00B81E68"/>
    <w:rsid w:val="00B8258B"/>
    <w:rsid w:val="00B825F5"/>
    <w:rsid w:val="00B83405"/>
    <w:rsid w:val="00B83639"/>
    <w:rsid w:val="00B847AD"/>
    <w:rsid w:val="00B853C3"/>
    <w:rsid w:val="00B8577D"/>
    <w:rsid w:val="00B858F1"/>
    <w:rsid w:val="00B85BC0"/>
    <w:rsid w:val="00B85E30"/>
    <w:rsid w:val="00B86CC4"/>
    <w:rsid w:val="00B87AD5"/>
    <w:rsid w:val="00B87F18"/>
    <w:rsid w:val="00B87FF3"/>
    <w:rsid w:val="00B912CC"/>
    <w:rsid w:val="00B91495"/>
    <w:rsid w:val="00B91D0A"/>
    <w:rsid w:val="00B93288"/>
    <w:rsid w:val="00B93431"/>
    <w:rsid w:val="00B93F32"/>
    <w:rsid w:val="00B945B6"/>
    <w:rsid w:val="00B948C4"/>
    <w:rsid w:val="00B94F89"/>
    <w:rsid w:val="00B959D9"/>
    <w:rsid w:val="00B95AB4"/>
    <w:rsid w:val="00B975A8"/>
    <w:rsid w:val="00BA09E9"/>
    <w:rsid w:val="00BA1289"/>
    <w:rsid w:val="00BA12CB"/>
    <w:rsid w:val="00BA32E7"/>
    <w:rsid w:val="00BA37BB"/>
    <w:rsid w:val="00BA3AC2"/>
    <w:rsid w:val="00BA44D3"/>
    <w:rsid w:val="00BA4C0F"/>
    <w:rsid w:val="00BA52F4"/>
    <w:rsid w:val="00BA5500"/>
    <w:rsid w:val="00BA59F3"/>
    <w:rsid w:val="00BA5C7C"/>
    <w:rsid w:val="00BA6331"/>
    <w:rsid w:val="00BA6DEE"/>
    <w:rsid w:val="00BB1048"/>
    <w:rsid w:val="00BB144B"/>
    <w:rsid w:val="00BB1453"/>
    <w:rsid w:val="00BB2045"/>
    <w:rsid w:val="00BB473B"/>
    <w:rsid w:val="00BB47C2"/>
    <w:rsid w:val="00BB5179"/>
    <w:rsid w:val="00BB68A1"/>
    <w:rsid w:val="00BB6F35"/>
    <w:rsid w:val="00BB755F"/>
    <w:rsid w:val="00BB7621"/>
    <w:rsid w:val="00BB79CC"/>
    <w:rsid w:val="00BB7C3F"/>
    <w:rsid w:val="00BB7EAF"/>
    <w:rsid w:val="00BC098A"/>
    <w:rsid w:val="00BC0BD6"/>
    <w:rsid w:val="00BC10DD"/>
    <w:rsid w:val="00BC168F"/>
    <w:rsid w:val="00BC2746"/>
    <w:rsid w:val="00BC3140"/>
    <w:rsid w:val="00BC42C2"/>
    <w:rsid w:val="00BC4B48"/>
    <w:rsid w:val="00BC5F9C"/>
    <w:rsid w:val="00BC638C"/>
    <w:rsid w:val="00BC6C8D"/>
    <w:rsid w:val="00BC6E71"/>
    <w:rsid w:val="00BD1714"/>
    <w:rsid w:val="00BD1D7B"/>
    <w:rsid w:val="00BD373E"/>
    <w:rsid w:val="00BD4BBC"/>
    <w:rsid w:val="00BD67D7"/>
    <w:rsid w:val="00BE0380"/>
    <w:rsid w:val="00BE0BBA"/>
    <w:rsid w:val="00BE1650"/>
    <w:rsid w:val="00BE31A4"/>
    <w:rsid w:val="00BE3ECB"/>
    <w:rsid w:val="00BE4521"/>
    <w:rsid w:val="00BE55B4"/>
    <w:rsid w:val="00BE5639"/>
    <w:rsid w:val="00BF0A33"/>
    <w:rsid w:val="00BF2A00"/>
    <w:rsid w:val="00BF492C"/>
    <w:rsid w:val="00BF4F32"/>
    <w:rsid w:val="00BF525A"/>
    <w:rsid w:val="00BF5C79"/>
    <w:rsid w:val="00BF60E2"/>
    <w:rsid w:val="00BF66A8"/>
    <w:rsid w:val="00C00F50"/>
    <w:rsid w:val="00C01D94"/>
    <w:rsid w:val="00C01EDE"/>
    <w:rsid w:val="00C021FE"/>
    <w:rsid w:val="00C033E7"/>
    <w:rsid w:val="00C03B42"/>
    <w:rsid w:val="00C05287"/>
    <w:rsid w:val="00C05599"/>
    <w:rsid w:val="00C05952"/>
    <w:rsid w:val="00C0623D"/>
    <w:rsid w:val="00C06A43"/>
    <w:rsid w:val="00C06F65"/>
    <w:rsid w:val="00C10501"/>
    <w:rsid w:val="00C10D08"/>
    <w:rsid w:val="00C1148F"/>
    <w:rsid w:val="00C11523"/>
    <w:rsid w:val="00C124B9"/>
    <w:rsid w:val="00C13200"/>
    <w:rsid w:val="00C1387A"/>
    <w:rsid w:val="00C1473A"/>
    <w:rsid w:val="00C15003"/>
    <w:rsid w:val="00C1654D"/>
    <w:rsid w:val="00C22A5D"/>
    <w:rsid w:val="00C23175"/>
    <w:rsid w:val="00C23D1C"/>
    <w:rsid w:val="00C251C3"/>
    <w:rsid w:val="00C274EE"/>
    <w:rsid w:val="00C31C19"/>
    <w:rsid w:val="00C32372"/>
    <w:rsid w:val="00C32736"/>
    <w:rsid w:val="00C327F3"/>
    <w:rsid w:val="00C33145"/>
    <w:rsid w:val="00C3341B"/>
    <w:rsid w:val="00C335A7"/>
    <w:rsid w:val="00C33C78"/>
    <w:rsid w:val="00C34980"/>
    <w:rsid w:val="00C356DD"/>
    <w:rsid w:val="00C36FED"/>
    <w:rsid w:val="00C37B3C"/>
    <w:rsid w:val="00C37E5E"/>
    <w:rsid w:val="00C37FD9"/>
    <w:rsid w:val="00C40559"/>
    <w:rsid w:val="00C40B64"/>
    <w:rsid w:val="00C40CA7"/>
    <w:rsid w:val="00C40D0A"/>
    <w:rsid w:val="00C411AA"/>
    <w:rsid w:val="00C42127"/>
    <w:rsid w:val="00C42208"/>
    <w:rsid w:val="00C4289C"/>
    <w:rsid w:val="00C429B6"/>
    <w:rsid w:val="00C431FE"/>
    <w:rsid w:val="00C434AE"/>
    <w:rsid w:val="00C434BC"/>
    <w:rsid w:val="00C43908"/>
    <w:rsid w:val="00C445E7"/>
    <w:rsid w:val="00C44E54"/>
    <w:rsid w:val="00C4511E"/>
    <w:rsid w:val="00C456CD"/>
    <w:rsid w:val="00C4614E"/>
    <w:rsid w:val="00C46C27"/>
    <w:rsid w:val="00C46EEB"/>
    <w:rsid w:val="00C50BBC"/>
    <w:rsid w:val="00C50D34"/>
    <w:rsid w:val="00C50E29"/>
    <w:rsid w:val="00C513F9"/>
    <w:rsid w:val="00C519F3"/>
    <w:rsid w:val="00C51DF8"/>
    <w:rsid w:val="00C51FD2"/>
    <w:rsid w:val="00C533B8"/>
    <w:rsid w:val="00C53F00"/>
    <w:rsid w:val="00C56DD4"/>
    <w:rsid w:val="00C571B7"/>
    <w:rsid w:val="00C57809"/>
    <w:rsid w:val="00C6048F"/>
    <w:rsid w:val="00C60BCE"/>
    <w:rsid w:val="00C60F28"/>
    <w:rsid w:val="00C61493"/>
    <w:rsid w:val="00C617A5"/>
    <w:rsid w:val="00C61C3C"/>
    <w:rsid w:val="00C62426"/>
    <w:rsid w:val="00C62D30"/>
    <w:rsid w:val="00C62E83"/>
    <w:rsid w:val="00C63D69"/>
    <w:rsid w:val="00C6450D"/>
    <w:rsid w:val="00C64BF7"/>
    <w:rsid w:val="00C65DDC"/>
    <w:rsid w:val="00C71B32"/>
    <w:rsid w:val="00C722FB"/>
    <w:rsid w:val="00C7254C"/>
    <w:rsid w:val="00C72C98"/>
    <w:rsid w:val="00C72CF7"/>
    <w:rsid w:val="00C732D5"/>
    <w:rsid w:val="00C73A89"/>
    <w:rsid w:val="00C7436C"/>
    <w:rsid w:val="00C75192"/>
    <w:rsid w:val="00C759BF"/>
    <w:rsid w:val="00C75B10"/>
    <w:rsid w:val="00C75C72"/>
    <w:rsid w:val="00C772C7"/>
    <w:rsid w:val="00C815F0"/>
    <w:rsid w:val="00C81682"/>
    <w:rsid w:val="00C81B26"/>
    <w:rsid w:val="00C81C74"/>
    <w:rsid w:val="00C82A88"/>
    <w:rsid w:val="00C83333"/>
    <w:rsid w:val="00C8423B"/>
    <w:rsid w:val="00C864A2"/>
    <w:rsid w:val="00C8744A"/>
    <w:rsid w:val="00C87EB5"/>
    <w:rsid w:val="00C91FBA"/>
    <w:rsid w:val="00C92B24"/>
    <w:rsid w:val="00C93C1A"/>
    <w:rsid w:val="00C93F8F"/>
    <w:rsid w:val="00C94B28"/>
    <w:rsid w:val="00C94F91"/>
    <w:rsid w:val="00C95225"/>
    <w:rsid w:val="00C95F77"/>
    <w:rsid w:val="00C96EE5"/>
    <w:rsid w:val="00C97949"/>
    <w:rsid w:val="00CA0FA8"/>
    <w:rsid w:val="00CA1CEC"/>
    <w:rsid w:val="00CA2E0E"/>
    <w:rsid w:val="00CA3657"/>
    <w:rsid w:val="00CA368E"/>
    <w:rsid w:val="00CA3A5E"/>
    <w:rsid w:val="00CA4D01"/>
    <w:rsid w:val="00CA5D7B"/>
    <w:rsid w:val="00CA6A0C"/>
    <w:rsid w:val="00CA755E"/>
    <w:rsid w:val="00CB05CC"/>
    <w:rsid w:val="00CB0A9D"/>
    <w:rsid w:val="00CB10E8"/>
    <w:rsid w:val="00CB1737"/>
    <w:rsid w:val="00CB1E71"/>
    <w:rsid w:val="00CB2686"/>
    <w:rsid w:val="00CB2764"/>
    <w:rsid w:val="00CB299F"/>
    <w:rsid w:val="00CB2A2E"/>
    <w:rsid w:val="00CB2BFE"/>
    <w:rsid w:val="00CB37C9"/>
    <w:rsid w:val="00CB64E9"/>
    <w:rsid w:val="00CB7005"/>
    <w:rsid w:val="00CB7FA7"/>
    <w:rsid w:val="00CC04A9"/>
    <w:rsid w:val="00CC0758"/>
    <w:rsid w:val="00CC1155"/>
    <w:rsid w:val="00CC115D"/>
    <w:rsid w:val="00CC14FA"/>
    <w:rsid w:val="00CC1BE4"/>
    <w:rsid w:val="00CC221C"/>
    <w:rsid w:val="00CC2B4F"/>
    <w:rsid w:val="00CC2CC4"/>
    <w:rsid w:val="00CC2F00"/>
    <w:rsid w:val="00CC31A9"/>
    <w:rsid w:val="00CC3455"/>
    <w:rsid w:val="00CC4508"/>
    <w:rsid w:val="00CC4EF7"/>
    <w:rsid w:val="00CC5032"/>
    <w:rsid w:val="00CC52AA"/>
    <w:rsid w:val="00CC53AC"/>
    <w:rsid w:val="00CC5400"/>
    <w:rsid w:val="00CC7285"/>
    <w:rsid w:val="00CD48F7"/>
    <w:rsid w:val="00CD5709"/>
    <w:rsid w:val="00CD5AD4"/>
    <w:rsid w:val="00CD5E06"/>
    <w:rsid w:val="00CD5E2C"/>
    <w:rsid w:val="00CD6077"/>
    <w:rsid w:val="00CD64E2"/>
    <w:rsid w:val="00CD6EDA"/>
    <w:rsid w:val="00CD71DB"/>
    <w:rsid w:val="00CD73B1"/>
    <w:rsid w:val="00CE077A"/>
    <w:rsid w:val="00CE0A2F"/>
    <w:rsid w:val="00CE1B62"/>
    <w:rsid w:val="00CE1E30"/>
    <w:rsid w:val="00CE373B"/>
    <w:rsid w:val="00CE458F"/>
    <w:rsid w:val="00CE584B"/>
    <w:rsid w:val="00CE5B09"/>
    <w:rsid w:val="00CE5E2D"/>
    <w:rsid w:val="00CE63F3"/>
    <w:rsid w:val="00CE691F"/>
    <w:rsid w:val="00CF01CF"/>
    <w:rsid w:val="00CF0618"/>
    <w:rsid w:val="00CF0C27"/>
    <w:rsid w:val="00CF1F08"/>
    <w:rsid w:val="00CF2A38"/>
    <w:rsid w:val="00CF3251"/>
    <w:rsid w:val="00CF43AF"/>
    <w:rsid w:val="00CF55A3"/>
    <w:rsid w:val="00CF6050"/>
    <w:rsid w:val="00CF6647"/>
    <w:rsid w:val="00CF674D"/>
    <w:rsid w:val="00CF6AAF"/>
    <w:rsid w:val="00D00ED3"/>
    <w:rsid w:val="00D0260D"/>
    <w:rsid w:val="00D02742"/>
    <w:rsid w:val="00D027AB"/>
    <w:rsid w:val="00D031CD"/>
    <w:rsid w:val="00D03DA5"/>
    <w:rsid w:val="00D040D7"/>
    <w:rsid w:val="00D052CF"/>
    <w:rsid w:val="00D057E0"/>
    <w:rsid w:val="00D05B49"/>
    <w:rsid w:val="00D05EEE"/>
    <w:rsid w:val="00D063F2"/>
    <w:rsid w:val="00D06E3C"/>
    <w:rsid w:val="00D06F93"/>
    <w:rsid w:val="00D0790C"/>
    <w:rsid w:val="00D10B17"/>
    <w:rsid w:val="00D10CE7"/>
    <w:rsid w:val="00D135BB"/>
    <w:rsid w:val="00D139A1"/>
    <w:rsid w:val="00D13CB9"/>
    <w:rsid w:val="00D14F38"/>
    <w:rsid w:val="00D15201"/>
    <w:rsid w:val="00D15404"/>
    <w:rsid w:val="00D15460"/>
    <w:rsid w:val="00D177B2"/>
    <w:rsid w:val="00D21B87"/>
    <w:rsid w:val="00D2229C"/>
    <w:rsid w:val="00D226E4"/>
    <w:rsid w:val="00D235F8"/>
    <w:rsid w:val="00D23FF7"/>
    <w:rsid w:val="00D2474D"/>
    <w:rsid w:val="00D25351"/>
    <w:rsid w:val="00D25ACA"/>
    <w:rsid w:val="00D269C8"/>
    <w:rsid w:val="00D27284"/>
    <w:rsid w:val="00D30174"/>
    <w:rsid w:val="00D30330"/>
    <w:rsid w:val="00D31672"/>
    <w:rsid w:val="00D31806"/>
    <w:rsid w:val="00D336F5"/>
    <w:rsid w:val="00D3485F"/>
    <w:rsid w:val="00D36F23"/>
    <w:rsid w:val="00D37616"/>
    <w:rsid w:val="00D376EC"/>
    <w:rsid w:val="00D410FC"/>
    <w:rsid w:val="00D41B11"/>
    <w:rsid w:val="00D41DB1"/>
    <w:rsid w:val="00D421EC"/>
    <w:rsid w:val="00D44022"/>
    <w:rsid w:val="00D44632"/>
    <w:rsid w:val="00D4624A"/>
    <w:rsid w:val="00D46F60"/>
    <w:rsid w:val="00D4710D"/>
    <w:rsid w:val="00D47CF9"/>
    <w:rsid w:val="00D50156"/>
    <w:rsid w:val="00D52A7D"/>
    <w:rsid w:val="00D52AEB"/>
    <w:rsid w:val="00D52FEF"/>
    <w:rsid w:val="00D536FB"/>
    <w:rsid w:val="00D54039"/>
    <w:rsid w:val="00D54890"/>
    <w:rsid w:val="00D55058"/>
    <w:rsid w:val="00D57DAE"/>
    <w:rsid w:val="00D60493"/>
    <w:rsid w:val="00D60B43"/>
    <w:rsid w:val="00D61CEE"/>
    <w:rsid w:val="00D621D5"/>
    <w:rsid w:val="00D631C1"/>
    <w:rsid w:val="00D63327"/>
    <w:rsid w:val="00D641DD"/>
    <w:rsid w:val="00D65144"/>
    <w:rsid w:val="00D65F17"/>
    <w:rsid w:val="00D66AA2"/>
    <w:rsid w:val="00D66C35"/>
    <w:rsid w:val="00D67313"/>
    <w:rsid w:val="00D675A9"/>
    <w:rsid w:val="00D67820"/>
    <w:rsid w:val="00D67EA1"/>
    <w:rsid w:val="00D70706"/>
    <w:rsid w:val="00D723EA"/>
    <w:rsid w:val="00D73176"/>
    <w:rsid w:val="00D73BA7"/>
    <w:rsid w:val="00D75904"/>
    <w:rsid w:val="00D76FA0"/>
    <w:rsid w:val="00D770B0"/>
    <w:rsid w:val="00D77B2E"/>
    <w:rsid w:val="00D8056E"/>
    <w:rsid w:val="00D809B3"/>
    <w:rsid w:val="00D80EE8"/>
    <w:rsid w:val="00D8190F"/>
    <w:rsid w:val="00D81DFF"/>
    <w:rsid w:val="00D8211D"/>
    <w:rsid w:val="00D82520"/>
    <w:rsid w:val="00D835DB"/>
    <w:rsid w:val="00D8393A"/>
    <w:rsid w:val="00D83BF0"/>
    <w:rsid w:val="00D844C0"/>
    <w:rsid w:val="00D847AA"/>
    <w:rsid w:val="00D847AD"/>
    <w:rsid w:val="00D849C6"/>
    <w:rsid w:val="00D84B31"/>
    <w:rsid w:val="00D850F3"/>
    <w:rsid w:val="00D861D7"/>
    <w:rsid w:val="00D8696C"/>
    <w:rsid w:val="00D8755C"/>
    <w:rsid w:val="00D8762F"/>
    <w:rsid w:val="00D9053E"/>
    <w:rsid w:val="00D90955"/>
    <w:rsid w:val="00D90D7B"/>
    <w:rsid w:val="00D910D6"/>
    <w:rsid w:val="00D91190"/>
    <w:rsid w:val="00D920C1"/>
    <w:rsid w:val="00D92ACB"/>
    <w:rsid w:val="00D92C81"/>
    <w:rsid w:val="00D935FA"/>
    <w:rsid w:val="00D9435D"/>
    <w:rsid w:val="00D947D9"/>
    <w:rsid w:val="00D96BF7"/>
    <w:rsid w:val="00D970ED"/>
    <w:rsid w:val="00D979D1"/>
    <w:rsid w:val="00DA0880"/>
    <w:rsid w:val="00DA239C"/>
    <w:rsid w:val="00DA23A3"/>
    <w:rsid w:val="00DA2D14"/>
    <w:rsid w:val="00DA303F"/>
    <w:rsid w:val="00DA3834"/>
    <w:rsid w:val="00DA5D47"/>
    <w:rsid w:val="00DA642E"/>
    <w:rsid w:val="00DA642F"/>
    <w:rsid w:val="00DA6D40"/>
    <w:rsid w:val="00DB0DA2"/>
    <w:rsid w:val="00DB1739"/>
    <w:rsid w:val="00DB1B9E"/>
    <w:rsid w:val="00DB26C2"/>
    <w:rsid w:val="00DB38E8"/>
    <w:rsid w:val="00DB38EA"/>
    <w:rsid w:val="00DB4442"/>
    <w:rsid w:val="00DB4840"/>
    <w:rsid w:val="00DB5258"/>
    <w:rsid w:val="00DB690F"/>
    <w:rsid w:val="00DC131C"/>
    <w:rsid w:val="00DC1C64"/>
    <w:rsid w:val="00DC3C3A"/>
    <w:rsid w:val="00DC41D3"/>
    <w:rsid w:val="00DC4D88"/>
    <w:rsid w:val="00DC517B"/>
    <w:rsid w:val="00DC6660"/>
    <w:rsid w:val="00DC68D1"/>
    <w:rsid w:val="00DC7B49"/>
    <w:rsid w:val="00DC7F5E"/>
    <w:rsid w:val="00DD1451"/>
    <w:rsid w:val="00DD1717"/>
    <w:rsid w:val="00DD20D7"/>
    <w:rsid w:val="00DD26E2"/>
    <w:rsid w:val="00DD2D9C"/>
    <w:rsid w:val="00DD2E33"/>
    <w:rsid w:val="00DD410C"/>
    <w:rsid w:val="00DD5544"/>
    <w:rsid w:val="00DD5ECE"/>
    <w:rsid w:val="00DE2484"/>
    <w:rsid w:val="00DE33B6"/>
    <w:rsid w:val="00DE3588"/>
    <w:rsid w:val="00DE3B0E"/>
    <w:rsid w:val="00DE4E50"/>
    <w:rsid w:val="00DE52E0"/>
    <w:rsid w:val="00DE5EED"/>
    <w:rsid w:val="00DE62D3"/>
    <w:rsid w:val="00DE65D3"/>
    <w:rsid w:val="00DE6D7A"/>
    <w:rsid w:val="00DF0360"/>
    <w:rsid w:val="00DF05BA"/>
    <w:rsid w:val="00DF0CF1"/>
    <w:rsid w:val="00DF0DB6"/>
    <w:rsid w:val="00DF1A29"/>
    <w:rsid w:val="00DF1AAE"/>
    <w:rsid w:val="00DF1B54"/>
    <w:rsid w:val="00DF206C"/>
    <w:rsid w:val="00DF3449"/>
    <w:rsid w:val="00DF4DD3"/>
    <w:rsid w:val="00DF5051"/>
    <w:rsid w:val="00DF5C71"/>
    <w:rsid w:val="00DF5FBC"/>
    <w:rsid w:val="00DF6D93"/>
    <w:rsid w:val="00DF73B2"/>
    <w:rsid w:val="00DF7F07"/>
    <w:rsid w:val="00E00ACF"/>
    <w:rsid w:val="00E00D3A"/>
    <w:rsid w:val="00E010B2"/>
    <w:rsid w:val="00E0289D"/>
    <w:rsid w:val="00E03C93"/>
    <w:rsid w:val="00E0438C"/>
    <w:rsid w:val="00E052EB"/>
    <w:rsid w:val="00E0593B"/>
    <w:rsid w:val="00E05D17"/>
    <w:rsid w:val="00E05EBB"/>
    <w:rsid w:val="00E0651E"/>
    <w:rsid w:val="00E07E94"/>
    <w:rsid w:val="00E102C1"/>
    <w:rsid w:val="00E10607"/>
    <w:rsid w:val="00E10F6D"/>
    <w:rsid w:val="00E11F7B"/>
    <w:rsid w:val="00E1209A"/>
    <w:rsid w:val="00E128A1"/>
    <w:rsid w:val="00E14221"/>
    <w:rsid w:val="00E15F05"/>
    <w:rsid w:val="00E16ABB"/>
    <w:rsid w:val="00E174A1"/>
    <w:rsid w:val="00E17832"/>
    <w:rsid w:val="00E20AEA"/>
    <w:rsid w:val="00E22097"/>
    <w:rsid w:val="00E22FC3"/>
    <w:rsid w:val="00E24511"/>
    <w:rsid w:val="00E2508F"/>
    <w:rsid w:val="00E26FE0"/>
    <w:rsid w:val="00E271AC"/>
    <w:rsid w:val="00E272D3"/>
    <w:rsid w:val="00E27334"/>
    <w:rsid w:val="00E27349"/>
    <w:rsid w:val="00E27A4B"/>
    <w:rsid w:val="00E27E37"/>
    <w:rsid w:val="00E30FB8"/>
    <w:rsid w:val="00E31A28"/>
    <w:rsid w:val="00E32204"/>
    <w:rsid w:val="00E33094"/>
    <w:rsid w:val="00E33DD0"/>
    <w:rsid w:val="00E345FE"/>
    <w:rsid w:val="00E34B37"/>
    <w:rsid w:val="00E3689B"/>
    <w:rsid w:val="00E42BCE"/>
    <w:rsid w:val="00E44A42"/>
    <w:rsid w:val="00E466A2"/>
    <w:rsid w:val="00E466BA"/>
    <w:rsid w:val="00E46FCF"/>
    <w:rsid w:val="00E47F17"/>
    <w:rsid w:val="00E516E1"/>
    <w:rsid w:val="00E51E82"/>
    <w:rsid w:val="00E5246D"/>
    <w:rsid w:val="00E540AC"/>
    <w:rsid w:val="00E54151"/>
    <w:rsid w:val="00E54500"/>
    <w:rsid w:val="00E548F4"/>
    <w:rsid w:val="00E551F9"/>
    <w:rsid w:val="00E55B6E"/>
    <w:rsid w:val="00E560CC"/>
    <w:rsid w:val="00E5762A"/>
    <w:rsid w:val="00E579E1"/>
    <w:rsid w:val="00E603E1"/>
    <w:rsid w:val="00E61291"/>
    <w:rsid w:val="00E62196"/>
    <w:rsid w:val="00E62A95"/>
    <w:rsid w:val="00E63623"/>
    <w:rsid w:val="00E63B58"/>
    <w:rsid w:val="00E66A21"/>
    <w:rsid w:val="00E67C88"/>
    <w:rsid w:val="00E726BE"/>
    <w:rsid w:val="00E72B9B"/>
    <w:rsid w:val="00E73180"/>
    <w:rsid w:val="00E74451"/>
    <w:rsid w:val="00E74DA1"/>
    <w:rsid w:val="00E75433"/>
    <w:rsid w:val="00E7620E"/>
    <w:rsid w:val="00E7632D"/>
    <w:rsid w:val="00E76FC3"/>
    <w:rsid w:val="00E77A12"/>
    <w:rsid w:val="00E801BB"/>
    <w:rsid w:val="00E80E61"/>
    <w:rsid w:val="00E81C7A"/>
    <w:rsid w:val="00E81D68"/>
    <w:rsid w:val="00E8284B"/>
    <w:rsid w:val="00E83BFD"/>
    <w:rsid w:val="00E84B1E"/>
    <w:rsid w:val="00E85B2F"/>
    <w:rsid w:val="00E85CD8"/>
    <w:rsid w:val="00E90194"/>
    <w:rsid w:val="00E90614"/>
    <w:rsid w:val="00E91BB9"/>
    <w:rsid w:val="00E92ECB"/>
    <w:rsid w:val="00E95FAA"/>
    <w:rsid w:val="00E960B8"/>
    <w:rsid w:val="00EA0743"/>
    <w:rsid w:val="00EA09C4"/>
    <w:rsid w:val="00EA1782"/>
    <w:rsid w:val="00EA3A6B"/>
    <w:rsid w:val="00EA3D19"/>
    <w:rsid w:val="00EA4642"/>
    <w:rsid w:val="00EA4BAB"/>
    <w:rsid w:val="00EA4BCC"/>
    <w:rsid w:val="00EA4D3F"/>
    <w:rsid w:val="00EA6B82"/>
    <w:rsid w:val="00EA787A"/>
    <w:rsid w:val="00EB0C48"/>
    <w:rsid w:val="00EB14E6"/>
    <w:rsid w:val="00EB17A5"/>
    <w:rsid w:val="00EB180A"/>
    <w:rsid w:val="00EB23ED"/>
    <w:rsid w:val="00EB2AD7"/>
    <w:rsid w:val="00EB3127"/>
    <w:rsid w:val="00EB40CA"/>
    <w:rsid w:val="00EB4354"/>
    <w:rsid w:val="00EB45A3"/>
    <w:rsid w:val="00EB4BE0"/>
    <w:rsid w:val="00EB52AC"/>
    <w:rsid w:val="00EB5B89"/>
    <w:rsid w:val="00EB5E34"/>
    <w:rsid w:val="00EB5E76"/>
    <w:rsid w:val="00EB68E1"/>
    <w:rsid w:val="00EB75DE"/>
    <w:rsid w:val="00EB7914"/>
    <w:rsid w:val="00EC16E4"/>
    <w:rsid w:val="00EC1B11"/>
    <w:rsid w:val="00EC1CAE"/>
    <w:rsid w:val="00EC2AC8"/>
    <w:rsid w:val="00EC2FE0"/>
    <w:rsid w:val="00EC36E2"/>
    <w:rsid w:val="00EC3711"/>
    <w:rsid w:val="00EC4952"/>
    <w:rsid w:val="00EC4B9F"/>
    <w:rsid w:val="00EC4D5C"/>
    <w:rsid w:val="00EC5FFB"/>
    <w:rsid w:val="00EC74C0"/>
    <w:rsid w:val="00ED1435"/>
    <w:rsid w:val="00ED2D68"/>
    <w:rsid w:val="00ED3C14"/>
    <w:rsid w:val="00ED3E32"/>
    <w:rsid w:val="00ED4857"/>
    <w:rsid w:val="00ED538B"/>
    <w:rsid w:val="00ED6B0E"/>
    <w:rsid w:val="00ED6BC4"/>
    <w:rsid w:val="00ED7450"/>
    <w:rsid w:val="00ED74AB"/>
    <w:rsid w:val="00ED75C0"/>
    <w:rsid w:val="00EE078F"/>
    <w:rsid w:val="00EE0A00"/>
    <w:rsid w:val="00EE1AD3"/>
    <w:rsid w:val="00EE22EA"/>
    <w:rsid w:val="00EE2537"/>
    <w:rsid w:val="00EE2FEC"/>
    <w:rsid w:val="00EE3CEC"/>
    <w:rsid w:val="00EE3FF5"/>
    <w:rsid w:val="00EE44B8"/>
    <w:rsid w:val="00EE465C"/>
    <w:rsid w:val="00EE4BC0"/>
    <w:rsid w:val="00EE6B0B"/>
    <w:rsid w:val="00EE6C0F"/>
    <w:rsid w:val="00EE719D"/>
    <w:rsid w:val="00EE78A5"/>
    <w:rsid w:val="00EE7EE3"/>
    <w:rsid w:val="00EE7F55"/>
    <w:rsid w:val="00EF169E"/>
    <w:rsid w:val="00EF1D58"/>
    <w:rsid w:val="00EF255B"/>
    <w:rsid w:val="00EF348B"/>
    <w:rsid w:val="00EF493D"/>
    <w:rsid w:val="00EF50F7"/>
    <w:rsid w:val="00EF531C"/>
    <w:rsid w:val="00EF540C"/>
    <w:rsid w:val="00EF59B9"/>
    <w:rsid w:val="00EF79AD"/>
    <w:rsid w:val="00F00D5A"/>
    <w:rsid w:val="00F01CD2"/>
    <w:rsid w:val="00F0241F"/>
    <w:rsid w:val="00F039FD"/>
    <w:rsid w:val="00F0650B"/>
    <w:rsid w:val="00F069ED"/>
    <w:rsid w:val="00F06F83"/>
    <w:rsid w:val="00F07AB7"/>
    <w:rsid w:val="00F10E84"/>
    <w:rsid w:val="00F11932"/>
    <w:rsid w:val="00F13373"/>
    <w:rsid w:val="00F13EEA"/>
    <w:rsid w:val="00F1494F"/>
    <w:rsid w:val="00F15071"/>
    <w:rsid w:val="00F1545F"/>
    <w:rsid w:val="00F16ED5"/>
    <w:rsid w:val="00F200B1"/>
    <w:rsid w:val="00F207D3"/>
    <w:rsid w:val="00F21533"/>
    <w:rsid w:val="00F2271A"/>
    <w:rsid w:val="00F22B80"/>
    <w:rsid w:val="00F22B8D"/>
    <w:rsid w:val="00F2346E"/>
    <w:rsid w:val="00F23CF6"/>
    <w:rsid w:val="00F258DF"/>
    <w:rsid w:val="00F25ECA"/>
    <w:rsid w:val="00F27A7C"/>
    <w:rsid w:val="00F304FD"/>
    <w:rsid w:val="00F305F4"/>
    <w:rsid w:val="00F307DE"/>
    <w:rsid w:val="00F3120E"/>
    <w:rsid w:val="00F3297C"/>
    <w:rsid w:val="00F336FC"/>
    <w:rsid w:val="00F33A2A"/>
    <w:rsid w:val="00F33AF3"/>
    <w:rsid w:val="00F3407D"/>
    <w:rsid w:val="00F36E0F"/>
    <w:rsid w:val="00F42140"/>
    <w:rsid w:val="00F42330"/>
    <w:rsid w:val="00F424EE"/>
    <w:rsid w:val="00F42C10"/>
    <w:rsid w:val="00F42E12"/>
    <w:rsid w:val="00F43000"/>
    <w:rsid w:val="00F436EA"/>
    <w:rsid w:val="00F44205"/>
    <w:rsid w:val="00F445C9"/>
    <w:rsid w:val="00F45323"/>
    <w:rsid w:val="00F458DF"/>
    <w:rsid w:val="00F468CD"/>
    <w:rsid w:val="00F5059B"/>
    <w:rsid w:val="00F50AD4"/>
    <w:rsid w:val="00F50ECF"/>
    <w:rsid w:val="00F51651"/>
    <w:rsid w:val="00F51A0F"/>
    <w:rsid w:val="00F51E07"/>
    <w:rsid w:val="00F529E3"/>
    <w:rsid w:val="00F540D7"/>
    <w:rsid w:val="00F5463B"/>
    <w:rsid w:val="00F55450"/>
    <w:rsid w:val="00F55E88"/>
    <w:rsid w:val="00F56B5C"/>
    <w:rsid w:val="00F56C83"/>
    <w:rsid w:val="00F56FC0"/>
    <w:rsid w:val="00F6059A"/>
    <w:rsid w:val="00F616A6"/>
    <w:rsid w:val="00F61EBC"/>
    <w:rsid w:val="00F636E7"/>
    <w:rsid w:val="00F63DAC"/>
    <w:rsid w:val="00F65218"/>
    <w:rsid w:val="00F65A1B"/>
    <w:rsid w:val="00F66EE5"/>
    <w:rsid w:val="00F67F66"/>
    <w:rsid w:val="00F70AAD"/>
    <w:rsid w:val="00F71682"/>
    <w:rsid w:val="00F73496"/>
    <w:rsid w:val="00F73612"/>
    <w:rsid w:val="00F73C0E"/>
    <w:rsid w:val="00F76319"/>
    <w:rsid w:val="00F77F3A"/>
    <w:rsid w:val="00F81603"/>
    <w:rsid w:val="00F82C19"/>
    <w:rsid w:val="00F8313F"/>
    <w:rsid w:val="00F83C4A"/>
    <w:rsid w:val="00F8631D"/>
    <w:rsid w:val="00F87664"/>
    <w:rsid w:val="00F90E1B"/>
    <w:rsid w:val="00F919F2"/>
    <w:rsid w:val="00F92D88"/>
    <w:rsid w:val="00F93CBA"/>
    <w:rsid w:val="00F94B06"/>
    <w:rsid w:val="00F94F17"/>
    <w:rsid w:val="00F95239"/>
    <w:rsid w:val="00F95D4B"/>
    <w:rsid w:val="00F9688A"/>
    <w:rsid w:val="00F9788C"/>
    <w:rsid w:val="00FA01B8"/>
    <w:rsid w:val="00FA06F2"/>
    <w:rsid w:val="00FA0DB8"/>
    <w:rsid w:val="00FA2D5C"/>
    <w:rsid w:val="00FA2DBD"/>
    <w:rsid w:val="00FA3116"/>
    <w:rsid w:val="00FA3AB5"/>
    <w:rsid w:val="00FA4012"/>
    <w:rsid w:val="00FA4DEE"/>
    <w:rsid w:val="00FA602E"/>
    <w:rsid w:val="00FA61C7"/>
    <w:rsid w:val="00FB010E"/>
    <w:rsid w:val="00FB0808"/>
    <w:rsid w:val="00FB0BE4"/>
    <w:rsid w:val="00FB0EE2"/>
    <w:rsid w:val="00FB1BE1"/>
    <w:rsid w:val="00FB2066"/>
    <w:rsid w:val="00FB27E8"/>
    <w:rsid w:val="00FB2F90"/>
    <w:rsid w:val="00FB3315"/>
    <w:rsid w:val="00FB3E73"/>
    <w:rsid w:val="00FB41C5"/>
    <w:rsid w:val="00FB5327"/>
    <w:rsid w:val="00FB6AEC"/>
    <w:rsid w:val="00FC14CF"/>
    <w:rsid w:val="00FC229D"/>
    <w:rsid w:val="00FC4B28"/>
    <w:rsid w:val="00FC4FF2"/>
    <w:rsid w:val="00FC50D5"/>
    <w:rsid w:val="00FC53B0"/>
    <w:rsid w:val="00FC6307"/>
    <w:rsid w:val="00FC6EE5"/>
    <w:rsid w:val="00FC6FAA"/>
    <w:rsid w:val="00FC7B69"/>
    <w:rsid w:val="00FC7D07"/>
    <w:rsid w:val="00FD11F3"/>
    <w:rsid w:val="00FD17A0"/>
    <w:rsid w:val="00FD1F2E"/>
    <w:rsid w:val="00FD4926"/>
    <w:rsid w:val="00FD5200"/>
    <w:rsid w:val="00FD5DAD"/>
    <w:rsid w:val="00FD6852"/>
    <w:rsid w:val="00FE06D2"/>
    <w:rsid w:val="00FE0AED"/>
    <w:rsid w:val="00FE1F77"/>
    <w:rsid w:val="00FE42CB"/>
    <w:rsid w:val="00FE464E"/>
    <w:rsid w:val="00FE6AB4"/>
    <w:rsid w:val="00FE785A"/>
    <w:rsid w:val="00FF166A"/>
    <w:rsid w:val="00FF1F14"/>
    <w:rsid w:val="00FF36A6"/>
    <w:rsid w:val="00FF467A"/>
    <w:rsid w:val="00FF4ED7"/>
    <w:rsid w:val="00FF58AD"/>
    <w:rsid w:val="00FF7635"/>
    <w:rsid w:val="00FF793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33225E"/>
  <w15:chartTrackingRefBased/>
  <w15:docId w15:val="{6FA5DB69-C25D-4EBD-B59C-F137FCAE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CC4EF7"/>
    <w:rPr>
      <w:sz w:val="24"/>
      <w:szCs w:val="24"/>
      <w:lang w:val="en-GB" w:eastAsia="en-US"/>
    </w:rPr>
  </w:style>
  <w:style w:type="paragraph" w:styleId="Pealkiri1">
    <w:name w:val="heading 1"/>
    <w:basedOn w:val="Normaallaad"/>
    <w:next w:val="Normaallaad"/>
    <w:qFormat/>
    <w:rsid w:val="003E41CF"/>
    <w:pPr>
      <w:keepNext/>
      <w:spacing w:before="240" w:after="60"/>
      <w:outlineLvl w:val="0"/>
    </w:pPr>
    <w:rPr>
      <w:rFonts w:ascii="Arial" w:hAnsi="Arial" w:cs="Arial"/>
      <w:b/>
      <w:bCs/>
      <w:kern w:val="32"/>
      <w:sz w:val="32"/>
      <w:szCs w:val="32"/>
    </w:rPr>
  </w:style>
  <w:style w:type="paragraph" w:styleId="Pealkiri2">
    <w:name w:val="heading 2"/>
    <w:basedOn w:val="Normaallaad"/>
    <w:next w:val="Normaallaad"/>
    <w:qFormat/>
    <w:rsid w:val="00475155"/>
    <w:pPr>
      <w:keepNext/>
      <w:jc w:val="center"/>
      <w:outlineLvl w:val="1"/>
    </w:pPr>
    <w:rPr>
      <w:rFonts w:ascii="EE Times New Roman" w:hAnsi="EE Times New Roman"/>
      <w:b/>
      <w:sz w:val="28"/>
      <w:szCs w:val="20"/>
      <w:lang w:val="en-US"/>
    </w:rPr>
  </w:style>
  <w:style w:type="paragraph" w:styleId="Pealkiri3">
    <w:name w:val="heading 3"/>
    <w:basedOn w:val="Normaallaad"/>
    <w:next w:val="Normaallaad"/>
    <w:link w:val="Pealkiri3Mrk"/>
    <w:semiHidden/>
    <w:unhideWhenUsed/>
    <w:qFormat/>
    <w:rsid w:val="00AA18F0"/>
    <w:pPr>
      <w:keepNext/>
      <w:spacing w:before="240" w:after="60"/>
      <w:outlineLvl w:val="2"/>
    </w:pPr>
    <w:rPr>
      <w:rFonts w:asciiTheme="majorHAnsi" w:eastAsiaTheme="majorEastAsia" w:hAnsiTheme="majorHAnsi" w:cstheme="majorBidi"/>
      <w:b/>
      <w:bCs/>
      <w:sz w:val="26"/>
      <w:szCs w:val="26"/>
    </w:rPr>
  </w:style>
  <w:style w:type="paragraph" w:styleId="Pealkiri4">
    <w:name w:val="heading 4"/>
    <w:basedOn w:val="Normaallaad"/>
    <w:next w:val="Normaallaad"/>
    <w:qFormat/>
    <w:rsid w:val="00475155"/>
    <w:pPr>
      <w:keepNext/>
      <w:ind w:right="-533"/>
      <w:outlineLvl w:val="3"/>
    </w:pPr>
    <w:rPr>
      <w:b/>
      <w:szCs w:val="20"/>
      <w:lang w:val="ru-RU"/>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rsid w:val="00CC4EF7"/>
    <w:pPr>
      <w:tabs>
        <w:tab w:val="center" w:pos="4536"/>
        <w:tab w:val="right" w:pos="9072"/>
      </w:tabs>
    </w:pPr>
  </w:style>
  <w:style w:type="character" w:styleId="Lehekljenumber">
    <w:name w:val="page number"/>
    <w:basedOn w:val="Liguvaikefont"/>
    <w:rsid w:val="00CC4EF7"/>
  </w:style>
  <w:style w:type="paragraph" w:customStyle="1" w:styleId="NormalVerdana">
    <w:name w:val="Normal + Verdana"/>
    <w:aliases w:val="(Complex) 13,5 pt,Underline"/>
    <w:basedOn w:val="Normaallaad"/>
    <w:rsid w:val="00475155"/>
    <w:pPr>
      <w:numPr>
        <w:ilvl w:val="1"/>
        <w:numId w:val="1"/>
      </w:numPr>
      <w:jc w:val="both"/>
    </w:pPr>
    <w:rPr>
      <w:rFonts w:ascii="Verdana" w:hAnsi="Verdana"/>
      <w:sz w:val="20"/>
      <w:szCs w:val="27"/>
      <w:u w:val="single"/>
      <w:lang w:val="et-EE"/>
    </w:rPr>
  </w:style>
  <w:style w:type="paragraph" w:styleId="Kehatekst">
    <w:name w:val="Body Text"/>
    <w:basedOn w:val="Normaallaad"/>
    <w:link w:val="KehatekstMrk"/>
    <w:rsid w:val="00FB2F90"/>
    <w:pPr>
      <w:jc w:val="both"/>
    </w:pPr>
    <w:rPr>
      <w:lang w:val="et-EE"/>
    </w:rPr>
  </w:style>
  <w:style w:type="character" w:styleId="Hperlink">
    <w:name w:val="Hyperlink"/>
    <w:uiPriority w:val="99"/>
    <w:rsid w:val="00E22FC3"/>
    <w:rPr>
      <w:color w:val="0000FF"/>
      <w:u w:val="single"/>
    </w:rPr>
  </w:style>
  <w:style w:type="paragraph" w:styleId="Normaallaadveeb">
    <w:name w:val="Normal (Web)"/>
    <w:basedOn w:val="Normaallaad"/>
    <w:rsid w:val="0060120F"/>
    <w:pPr>
      <w:spacing w:before="72" w:after="72"/>
      <w:ind w:left="72" w:right="72"/>
    </w:pPr>
    <w:rPr>
      <w:szCs w:val="20"/>
      <w:lang w:val="ru-RU" w:eastAsia="ru-RU"/>
    </w:rPr>
  </w:style>
  <w:style w:type="character" w:customStyle="1" w:styleId="showinput">
    <w:name w:val="showinput"/>
    <w:basedOn w:val="Liguvaikefont"/>
    <w:rsid w:val="00096766"/>
  </w:style>
  <w:style w:type="character" w:styleId="Tugev">
    <w:name w:val="Strong"/>
    <w:qFormat/>
    <w:rsid w:val="003E41CF"/>
    <w:rPr>
      <w:b/>
      <w:bCs/>
    </w:rPr>
  </w:style>
  <w:style w:type="character" w:customStyle="1" w:styleId="style1">
    <w:name w:val="style1"/>
    <w:basedOn w:val="Liguvaikefont"/>
    <w:rsid w:val="003E41CF"/>
  </w:style>
  <w:style w:type="character" w:customStyle="1" w:styleId="textdatesmall">
    <w:name w:val="textdatesmall"/>
    <w:basedOn w:val="Liguvaikefont"/>
    <w:rsid w:val="003E41CF"/>
  </w:style>
  <w:style w:type="character" w:customStyle="1" w:styleId="st">
    <w:name w:val="st"/>
    <w:basedOn w:val="Liguvaikefont"/>
    <w:rsid w:val="00800AB4"/>
  </w:style>
  <w:style w:type="character" w:styleId="Rhutus">
    <w:name w:val="Emphasis"/>
    <w:qFormat/>
    <w:rsid w:val="00800AB4"/>
    <w:rPr>
      <w:i/>
      <w:iCs/>
    </w:rPr>
  </w:style>
  <w:style w:type="paragraph" w:styleId="Jutumullitekst">
    <w:name w:val="Balloon Text"/>
    <w:basedOn w:val="Normaallaad"/>
    <w:link w:val="JutumullitekstMrk"/>
    <w:rsid w:val="00394362"/>
    <w:rPr>
      <w:rFonts w:ascii="Tahoma" w:hAnsi="Tahoma" w:cs="Tahoma"/>
      <w:sz w:val="16"/>
      <w:szCs w:val="16"/>
    </w:rPr>
  </w:style>
  <w:style w:type="character" w:customStyle="1" w:styleId="JutumullitekstMrk">
    <w:name w:val="Jutumullitekst Märk"/>
    <w:link w:val="Jutumullitekst"/>
    <w:rsid w:val="00394362"/>
    <w:rPr>
      <w:rFonts w:ascii="Tahoma" w:hAnsi="Tahoma" w:cs="Tahoma"/>
      <w:sz w:val="16"/>
      <w:szCs w:val="16"/>
      <w:lang w:val="en-GB" w:eastAsia="en-US"/>
    </w:rPr>
  </w:style>
  <w:style w:type="character" w:customStyle="1" w:styleId="search-term-highlight">
    <w:name w:val="search-term-highlight"/>
    <w:rsid w:val="00306D2B"/>
  </w:style>
  <w:style w:type="character" w:customStyle="1" w:styleId="mm">
    <w:name w:val="mm"/>
    <w:rsid w:val="004320F6"/>
  </w:style>
  <w:style w:type="table" w:styleId="Kontuurtabel">
    <w:name w:val="Table Grid"/>
    <w:basedOn w:val="Normaaltabel"/>
    <w:rsid w:val="00A37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9869C9"/>
    <w:pPr>
      <w:ind w:left="720"/>
      <w:contextualSpacing/>
    </w:pPr>
  </w:style>
  <w:style w:type="character" w:customStyle="1" w:styleId="KehatekstMrk">
    <w:name w:val="Kehatekst Märk"/>
    <w:link w:val="Kehatekst"/>
    <w:rsid w:val="00B229F2"/>
    <w:rPr>
      <w:sz w:val="24"/>
      <w:szCs w:val="24"/>
      <w:lang w:val="et-EE" w:eastAsia="en-US"/>
    </w:rPr>
  </w:style>
  <w:style w:type="character" w:customStyle="1" w:styleId="Pealkiri3Mrk">
    <w:name w:val="Pealkiri 3 Märk"/>
    <w:basedOn w:val="Liguvaikefont"/>
    <w:link w:val="Pealkiri3"/>
    <w:semiHidden/>
    <w:rsid w:val="00AA18F0"/>
    <w:rPr>
      <w:rFonts w:asciiTheme="majorHAnsi" w:eastAsiaTheme="majorEastAsia" w:hAnsiTheme="majorHAnsi" w:cstheme="majorBidi"/>
      <w:b/>
      <w:bCs/>
      <w:sz w:val="26"/>
      <w:szCs w:val="26"/>
      <w:lang w:val="en-GB" w:eastAsia="en-US"/>
    </w:rPr>
  </w:style>
  <w:style w:type="character" w:styleId="Lahendamatamainimine">
    <w:name w:val="Unresolved Mention"/>
    <w:basedOn w:val="Liguvaikefont"/>
    <w:uiPriority w:val="99"/>
    <w:semiHidden/>
    <w:unhideWhenUsed/>
    <w:rsid w:val="00AA1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5890">
      <w:bodyDiv w:val="1"/>
      <w:marLeft w:val="0"/>
      <w:marRight w:val="0"/>
      <w:marTop w:val="0"/>
      <w:marBottom w:val="0"/>
      <w:divBdr>
        <w:top w:val="none" w:sz="0" w:space="0" w:color="auto"/>
        <w:left w:val="none" w:sz="0" w:space="0" w:color="auto"/>
        <w:bottom w:val="none" w:sz="0" w:space="0" w:color="auto"/>
        <w:right w:val="none" w:sz="0" w:space="0" w:color="auto"/>
      </w:divBdr>
    </w:div>
    <w:div w:id="176390017">
      <w:bodyDiv w:val="1"/>
      <w:marLeft w:val="0"/>
      <w:marRight w:val="0"/>
      <w:marTop w:val="0"/>
      <w:marBottom w:val="0"/>
      <w:divBdr>
        <w:top w:val="none" w:sz="0" w:space="0" w:color="auto"/>
        <w:left w:val="none" w:sz="0" w:space="0" w:color="auto"/>
        <w:bottom w:val="none" w:sz="0" w:space="0" w:color="auto"/>
        <w:right w:val="none" w:sz="0" w:space="0" w:color="auto"/>
      </w:divBdr>
    </w:div>
    <w:div w:id="348215346">
      <w:bodyDiv w:val="1"/>
      <w:marLeft w:val="0"/>
      <w:marRight w:val="0"/>
      <w:marTop w:val="0"/>
      <w:marBottom w:val="0"/>
      <w:divBdr>
        <w:top w:val="none" w:sz="0" w:space="0" w:color="auto"/>
        <w:left w:val="none" w:sz="0" w:space="0" w:color="auto"/>
        <w:bottom w:val="none" w:sz="0" w:space="0" w:color="auto"/>
        <w:right w:val="none" w:sz="0" w:space="0" w:color="auto"/>
      </w:divBdr>
    </w:div>
    <w:div w:id="383603514">
      <w:bodyDiv w:val="1"/>
      <w:marLeft w:val="0"/>
      <w:marRight w:val="0"/>
      <w:marTop w:val="0"/>
      <w:marBottom w:val="0"/>
      <w:divBdr>
        <w:top w:val="none" w:sz="0" w:space="0" w:color="auto"/>
        <w:left w:val="none" w:sz="0" w:space="0" w:color="auto"/>
        <w:bottom w:val="none" w:sz="0" w:space="0" w:color="auto"/>
        <w:right w:val="none" w:sz="0" w:space="0" w:color="auto"/>
      </w:divBdr>
    </w:div>
    <w:div w:id="390201960">
      <w:bodyDiv w:val="1"/>
      <w:marLeft w:val="0"/>
      <w:marRight w:val="0"/>
      <w:marTop w:val="0"/>
      <w:marBottom w:val="0"/>
      <w:divBdr>
        <w:top w:val="none" w:sz="0" w:space="0" w:color="auto"/>
        <w:left w:val="none" w:sz="0" w:space="0" w:color="auto"/>
        <w:bottom w:val="none" w:sz="0" w:space="0" w:color="auto"/>
        <w:right w:val="none" w:sz="0" w:space="0" w:color="auto"/>
      </w:divBdr>
      <w:divsChild>
        <w:div w:id="543250762">
          <w:marLeft w:val="0"/>
          <w:marRight w:val="0"/>
          <w:marTop w:val="0"/>
          <w:marBottom w:val="0"/>
          <w:divBdr>
            <w:top w:val="none" w:sz="0" w:space="0" w:color="auto"/>
            <w:left w:val="none" w:sz="0" w:space="0" w:color="auto"/>
            <w:bottom w:val="none" w:sz="0" w:space="0" w:color="auto"/>
            <w:right w:val="none" w:sz="0" w:space="0" w:color="auto"/>
          </w:divBdr>
        </w:div>
      </w:divsChild>
    </w:div>
    <w:div w:id="627391232">
      <w:bodyDiv w:val="1"/>
      <w:marLeft w:val="0"/>
      <w:marRight w:val="0"/>
      <w:marTop w:val="0"/>
      <w:marBottom w:val="0"/>
      <w:divBdr>
        <w:top w:val="none" w:sz="0" w:space="0" w:color="auto"/>
        <w:left w:val="none" w:sz="0" w:space="0" w:color="auto"/>
        <w:bottom w:val="none" w:sz="0" w:space="0" w:color="auto"/>
        <w:right w:val="none" w:sz="0" w:space="0" w:color="auto"/>
      </w:divBdr>
    </w:div>
    <w:div w:id="712998667">
      <w:bodyDiv w:val="1"/>
      <w:marLeft w:val="0"/>
      <w:marRight w:val="0"/>
      <w:marTop w:val="0"/>
      <w:marBottom w:val="0"/>
      <w:divBdr>
        <w:top w:val="none" w:sz="0" w:space="0" w:color="auto"/>
        <w:left w:val="none" w:sz="0" w:space="0" w:color="auto"/>
        <w:bottom w:val="none" w:sz="0" w:space="0" w:color="auto"/>
        <w:right w:val="none" w:sz="0" w:space="0" w:color="auto"/>
      </w:divBdr>
    </w:div>
    <w:div w:id="719866609">
      <w:bodyDiv w:val="1"/>
      <w:marLeft w:val="0"/>
      <w:marRight w:val="0"/>
      <w:marTop w:val="0"/>
      <w:marBottom w:val="0"/>
      <w:divBdr>
        <w:top w:val="none" w:sz="0" w:space="0" w:color="auto"/>
        <w:left w:val="none" w:sz="0" w:space="0" w:color="auto"/>
        <w:bottom w:val="none" w:sz="0" w:space="0" w:color="auto"/>
        <w:right w:val="none" w:sz="0" w:space="0" w:color="auto"/>
      </w:divBdr>
    </w:div>
    <w:div w:id="1375154518">
      <w:bodyDiv w:val="1"/>
      <w:marLeft w:val="0"/>
      <w:marRight w:val="0"/>
      <w:marTop w:val="0"/>
      <w:marBottom w:val="0"/>
      <w:divBdr>
        <w:top w:val="none" w:sz="0" w:space="0" w:color="auto"/>
        <w:left w:val="none" w:sz="0" w:space="0" w:color="auto"/>
        <w:bottom w:val="none" w:sz="0" w:space="0" w:color="auto"/>
        <w:right w:val="none" w:sz="0" w:space="0" w:color="auto"/>
      </w:divBdr>
    </w:div>
    <w:div w:id="1445147055">
      <w:bodyDiv w:val="1"/>
      <w:marLeft w:val="0"/>
      <w:marRight w:val="0"/>
      <w:marTop w:val="0"/>
      <w:marBottom w:val="0"/>
      <w:divBdr>
        <w:top w:val="none" w:sz="0" w:space="0" w:color="auto"/>
        <w:left w:val="none" w:sz="0" w:space="0" w:color="auto"/>
        <w:bottom w:val="none" w:sz="0" w:space="0" w:color="auto"/>
        <w:right w:val="none" w:sz="0" w:space="0" w:color="auto"/>
      </w:divBdr>
    </w:div>
    <w:div w:id="1549488705">
      <w:bodyDiv w:val="1"/>
      <w:marLeft w:val="0"/>
      <w:marRight w:val="0"/>
      <w:marTop w:val="0"/>
      <w:marBottom w:val="0"/>
      <w:divBdr>
        <w:top w:val="none" w:sz="0" w:space="0" w:color="auto"/>
        <w:left w:val="none" w:sz="0" w:space="0" w:color="auto"/>
        <w:bottom w:val="none" w:sz="0" w:space="0" w:color="auto"/>
        <w:right w:val="none" w:sz="0" w:space="0" w:color="auto"/>
      </w:divBdr>
    </w:div>
    <w:div w:id="1550459552">
      <w:bodyDiv w:val="1"/>
      <w:marLeft w:val="0"/>
      <w:marRight w:val="0"/>
      <w:marTop w:val="0"/>
      <w:marBottom w:val="0"/>
      <w:divBdr>
        <w:top w:val="none" w:sz="0" w:space="0" w:color="auto"/>
        <w:left w:val="none" w:sz="0" w:space="0" w:color="auto"/>
        <w:bottom w:val="none" w:sz="0" w:space="0" w:color="auto"/>
        <w:right w:val="none" w:sz="0" w:space="0" w:color="auto"/>
      </w:divBdr>
    </w:div>
    <w:div w:id="1625623716">
      <w:bodyDiv w:val="1"/>
      <w:marLeft w:val="0"/>
      <w:marRight w:val="0"/>
      <w:marTop w:val="0"/>
      <w:marBottom w:val="0"/>
      <w:divBdr>
        <w:top w:val="none" w:sz="0" w:space="0" w:color="auto"/>
        <w:left w:val="none" w:sz="0" w:space="0" w:color="auto"/>
        <w:bottom w:val="none" w:sz="0" w:space="0" w:color="auto"/>
        <w:right w:val="none" w:sz="0" w:space="0" w:color="auto"/>
      </w:divBdr>
    </w:div>
    <w:div w:id="2052150330">
      <w:bodyDiv w:val="1"/>
      <w:marLeft w:val="0"/>
      <w:marRight w:val="0"/>
      <w:marTop w:val="0"/>
      <w:marBottom w:val="0"/>
      <w:divBdr>
        <w:top w:val="none" w:sz="0" w:space="0" w:color="auto"/>
        <w:left w:val="none" w:sz="0" w:space="0" w:color="auto"/>
        <w:bottom w:val="none" w:sz="0" w:space="0" w:color="auto"/>
        <w:right w:val="none" w:sz="0" w:space="0" w:color="auto"/>
      </w:divBdr>
    </w:div>
    <w:div w:id="214350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A2543-C666-4C2D-96BD-28CA63A5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960</Words>
  <Characters>5574</Characters>
  <Application>Microsoft Office Word</Application>
  <DocSecurity>0</DocSecurity>
  <Lines>46</Lines>
  <Paragraphs>13</Paragraphs>
  <ScaleCrop>false</ScaleCrop>
  <HeadingPairs>
    <vt:vector size="6" baseType="variant">
      <vt:variant>
        <vt:lpstr>Pealkiri</vt:lpstr>
      </vt:variant>
      <vt:variant>
        <vt:i4>1</vt:i4>
      </vt:variant>
      <vt:variant>
        <vt:lpstr>Title</vt:lpstr>
      </vt:variant>
      <vt:variant>
        <vt:i4>1</vt:i4>
      </vt:variant>
      <vt:variant>
        <vt:lpstr>Название</vt:lpstr>
      </vt:variant>
      <vt:variant>
        <vt:i4>1</vt:i4>
      </vt:variant>
    </vt:vector>
  </HeadingPairs>
  <TitlesOfParts>
    <vt:vector size="3" baseType="lpstr">
      <vt:lpstr>NARVA LINNAVALITSUS</vt:lpstr>
      <vt:lpstr>NARVA LINNAVALITSUS</vt:lpstr>
      <vt:lpstr>NARVA LINNAVALITSUS</vt:lpstr>
    </vt:vector>
  </TitlesOfParts>
  <Company>Arhitektuuriamet</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 LINNAVALITSUS</dc:title>
  <dc:subject/>
  <dc:creator>irina</dc:creator>
  <cp:keywords/>
  <cp:lastModifiedBy>Peeter Tambu</cp:lastModifiedBy>
  <cp:revision>4</cp:revision>
  <cp:lastPrinted>2022-10-11T13:26:00Z</cp:lastPrinted>
  <dcterms:created xsi:type="dcterms:W3CDTF">2025-04-08T13:37:00Z</dcterms:created>
  <dcterms:modified xsi:type="dcterms:W3CDTF">2025-04-08T14:03:00Z</dcterms:modified>
</cp:coreProperties>
</file>